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X="-275" w:tblpY="-630"/>
        <w:tblW w:w="5000" w:type="pct"/>
        <w:tblLook w:val="04A0" w:firstRow="1" w:lastRow="0" w:firstColumn="1" w:lastColumn="0" w:noHBand="0" w:noVBand="1"/>
      </w:tblPr>
      <w:tblGrid>
        <w:gridCol w:w="1206"/>
        <w:gridCol w:w="1019"/>
        <w:gridCol w:w="797"/>
        <w:gridCol w:w="1139"/>
        <w:gridCol w:w="1995"/>
        <w:gridCol w:w="763"/>
        <w:gridCol w:w="2035"/>
        <w:gridCol w:w="1574"/>
        <w:gridCol w:w="1156"/>
        <w:gridCol w:w="1266"/>
      </w:tblGrid>
      <w:tr w:rsidR="00E8281C" w:rsidRPr="00E169F6" w14:paraId="5644EA5A" w14:textId="77777777" w:rsidTr="00E8281C">
        <w:tc>
          <w:tcPr>
            <w:tcW w:w="5000" w:type="pct"/>
            <w:gridSpan w:val="10"/>
          </w:tcPr>
          <w:p w14:paraId="1F95F0D5" w14:textId="0BBA50A9" w:rsidR="00E8281C" w:rsidRPr="00E169F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Suppl 1. Landmark Randomized</w:t>
            </w:r>
            <w:r w:rsidRPr="00B80AE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Controlled </w:t>
            </w:r>
            <w:r w:rsidRPr="00B80AE1">
              <w:rPr>
                <w:rFonts w:ascii="Arial" w:hAnsi="Arial" w:cs="Arial"/>
                <w:b/>
                <w:sz w:val="16"/>
                <w:szCs w:val="16"/>
              </w:rPr>
              <w:t xml:space="preserve">Trials </w:t>
            </w:r>
            <w:r>
              <w:rPr>
                <w:rFonts w:ascii="Arial" w:hAnsi="Arial" w:cs="Arial"/>
                <w:b/>
                <w:sz w:val="16"/>
                <w:szCs w:val="16"/>
              </w:rPr>
              <w:t>Providing Historical Context: De-escalation as a Foundation for Omission of</w:t>
            </w:r>
            <w:r w:rsidRPr="00B80AE1">
              <w:rPr>
                <w:rFonts w:ascii="Arial" w:hAnsi="Arial" w:cs="Arial"/>
                <w:b/>
                <w:sz w:val="16"/>
                <w:szCs w:val="16"/>
              </w:rPr>
              <w:t xml:space="preserve"> Axillary </w:t>
            </w:r>
            <w:r>
              <w:rPr>
                <w:rFonts w:ascii="Arial" w:hAnsi="Arial" w:cs="Arial"/>
                <w:b/>
                <w:sz w:val="16"/>
                <w:szCs w:val="16"/>
              </w:rPr>
              <w:t>Surgery in Breast Cancer</w:t>
            </w:r>
          </w:p>
        </w:tc>
      </w:tr>
      <w:tr w:rsidR="00224465" w:rsidRPr="00E169F6" w14:paraId="010EEDA6" w14:textId="77777777" w:rsidTr="00224465">
        <w:tc>
          <w:tcPr>
            <w:tcW w:w="466" w:type="pct"/>
          </w:tcPr>
          <w:p w14:paraId="2CDF69C5" w14:textId="45DAB751" w:rsidR="00E8281C" w:rsidRPr="0061447F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447F">
              <w:rPr>
                <w:rFonts w:ascii="Arial" w:hAnsi="Arial" w:cs="Arial"/>
                <w:b/>
                <w:sz w:val="16"/>
                <w:szCs w:val="16"/>
              </w:rPr>
              <w:t>Trial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081C1D">
              <w:rPr>
                <w:rFonts w:ascii="Arial" w:hAnsi="Arial" w:cs="Arial"/>
                <w:b/>
                <w:sz w:val="16"/>
                <w:szCs w:val="16"/>
              </w:rPr>
              <w:t>study, author</w:t>
            </w:r>
          </w:p>
        </w:tc>
        <w:tc>
          <w:tcPr>
            <w:tcW w:w="393" w:type="pct"/>
          </w:tcPr>
          <w:p w14:paraId="11E973B3" w14:textId="05B2A1AD" w:rsidR="00E8281C" w:rsidRPr="00E169F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9F6">
              <w:rPr>
                <w:rFonts w:ascii="Arial" w:hAnsi="Arial" w:cs="Arial"/>
                <w:b/>
                <w:sz w:val="16"/>
                <w:szCs w:val="16"/>
              </w:rPr>
              <w:t xml:space="preserve">Enrollment </w:t>
            </w:r>
            <w:r w:rsidR="00081C1D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E169F6">
              <w:rPr>
                <w:rFonts w:ascii="Arial" w:hAnsi="Arial" w:cs="Arial"/>
                <w:b/>
                <w:sz w:val="16"/>
                <w:szCs w:val="16"/>
              </w:rPr>
              <w:t>ears</w:t>
            </w:r>
          </w:p>
        </w:tc>
        <w:tc>
          <w:tcPr>
            <w:tcW w:w="308" w:type="pct"/>
          </w:tcPr>
          <w:p w14:paraId="4408584B" w14:textId="3F116D37" w:rsidR="00E8281C" w:rsidRPr="00E169F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9F6">
              <w:rPr>
                <w:rFonts w:ascii="Arial" w:hAnsi="Arial" w:cs="Arial"/>
                <w:b/>
                <w:sz w:val="16"/>
                <w:szCs w:val="16"/>
              </w:rPr>
              <w:t>Follow</w:t>
            </w:r>
            <w:r w:rsidR="00081C1D">
              <w:rPr>
                <w:rFonts w:ascii="Arial" w:hAnsi="Arial" w:cs="Arial"/>
                <w:b/>
                <w:sz w:val="16"/>
                <w:szCs w:val="16"/>
              </w:rPr>
              <w:t>-u</w:t>
            </w:r>
            <w:r w:rsidRPr="00E169F6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440" w:type="pct"/>
          </w:tcPr>
          <w:p w14:paraId="0F300CEA" w14:textId="77777777" w:rsidR="00E8281C" w:rsidRPr="00E169F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9F6">
              <w:rPr>
                <w:rFonts w:ascii="Arial" w:hAnsi="Arial" w:cs="Arial"/>
                <w:b/>
                <w:sz w:val="16"/>
                <w:szCs w:val="16"/>
              </w:rPr>
              <w:t>Key Question</w:t>
            </w:r>
          </w:p>
        </w:tc>
        <w:tc>
          <w:tcPr>
            <w:tcW w:w="770" w:type="pct"/>
          </w:tcPr>
          <w:p w14:paraId="416C346A" w14:textId="77777777" w:rsidR="00E8281C" w:rsidRPr="00E169F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9F6">
              <w:rPr>
                <w:rFonts w:ascii="Arial" w:hAnsi="Arial" w:cs="Arial"/>
                <w:b/>
                <w:sz w:val="16"/>
                <w:szCs w:val="16"/>
              </w:rPr>
              <w:t>Population</w:t>
            </w:r>
          </w:p>
        </w:tc>
        <w:tc>
          <w:tcPr>
            <w:tcW w:w="295" w:type="pct"/>
          </w:tcPr>
          <w:p w14:paraId="6F23A451" w14:textId="5758774A" w:rsidR="00E8281C" w:rsidRPr="00E169F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9F6">
              <w:rPr>
                <w:rFonts w:ascii="Arial" w:hAnsi="Arial" w:cs="Arial"/>
                <w:b/>
                <w:sz w:val="16"/>
                <w:szCs w:val="16"/>
              </w:rPr>
              <w:t xml:space="preserve">Sample </w:t>
            </w:r>
            <w:r w:rsidR="00081C1D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E169F6">
              <w:rPr>
                <w:rFonts w:ascii="Arial" w:hAnsi="Arial" w:cs="Arial"/>
                <w:b/>
                <w:sz w:val="16"/>
                <w:szCs w:val="16"/>
              </w:rPr>
              <w:t>ize</w:t>
            </w:r>
          </w:p>
        </w:tc>
        <w:tc>
          <w:tcPr>
            <w:tcW w:w="786" w:type="pct"/>
          </w:tcPr>
          <w:p w14:paraId="4563A126" w14:textId="77777777" w:rsidR="00E8281C" w:rsidRPr="00E169F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9F6">
              <w:rPr>
                <w:rFonts w:ascii="Arial" w:hAnsi="Arial" w:cs="Arial"/>
                <w:b/>
                <w:sz w:val="16"/>
                <w:szCs w:val="16"/>
              </w:rPr>
              <w:t>Recurrence</w:t>
            </w:r>
          </w:p>
        </w:tc>
        <w:tc>
          <w:tcPr>
            <w:tcW w:w="608" w:type="pct"/>
          </w:tcPr>
          <w:p w14:paraId="1A2A1409" w14:textId="77777777" w:rsidR="00E8281C" w:rsidRPr="00E169F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9F6">
              <w:rPr>
                <w:rFonts w:ascii="Arial" w:hAnsi="Arial" w:cs="Arial"/>
                <w:b/>
                <w:sz w:val="16"/>
                <w:szCs w:val="16"/>
              </w:rPr>
              <w:t>Survival</w:t>
            </w:r>
          </w:p>
        </w:tc>
        <w:tc>
          <w:tcPr>
            <w:tcW w:w="446" w:type="pct"/>
          </w:tcPr>
          <w:p w14:paraId="5B4F5FF4" w14:textId="30324E34" w:rsidR="00E8281C" w:rsidRPr="00E169F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9F6">
              <w:rPr>
                <w:rFonts w:ascii="Arial" w:hAnsi="Arial" w:cs="Arial"/>
                <w:b/>
                <w:sz w:val="16"/>
                <w:szCs w:val="16"/>
              </w:rPr>
              <w:t xml:space="preserve">Key </w:t>
            </w:r>
            <w:r w:rsidR="00081C1D"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E169F6">
              <w:rPr>
                <w:rFonts w:ascii="Arial" w:hAnsi="Arial" w:cs="Arial"/>
                <w:b/>
                <w:sz w:val="16"/>
                <w:szCs w:val="16"/>
              </w:rPr>
              <w:t>indings</w:t>
            </w:r>
          </w:p>
        </w:tc>
        <w:tc>
          <w:tcPr>
            <w:tcW w:w="489" w:type="pct"/>
          </w:tcPr>
          <w:p w14:paraId="0F2106CF" w14:textId="77777777" w:rsidR="00E8281C" w:rsidRPr="00E169F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9F6">
              <w:rPr>
                <w:rFonts w:ascii="Arial" w:hAnsi="Arial" w:cs="Arial"/>
                <w:b/>
                <w:sz w:val="16"/>
                <w:szCs w:val="16"/>
              </w:rPr>
              <w:t>Limitations</w:t>
            </w:r>
          </w:p>
        </w:tc>
      </w:tr>
      <w:tr w:rsidR="00224465" w:rsidRPr="00E169F6" w14:paraId="5A8ECB8F" w14:textId="77777777" w:rsidTr="00224465">
        <w:tc>
          <w:tcPr>
            <w:tcW w:w="466" w:type="pct"/>
          </w:tcPr>
          <w:p w14:paraId="6EFF1356" w14:textId="4B51559B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667782">
              <w:rPr>
                <w:rFonts w:ascii="Arial" w:hAnsi="Arial" w:cs="Arial"/>
                <w:b/>
                <w:sz w:val="16"/>
                <w:szCs w:val="16"/>
              </w:rPr>
              <w:t>NSABP B-04</w:t>
            </w:r>
            <w:r w:rsidR="00081C1D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169F6">
              <w:rPr>
                <w:rFonts w:ascii="Arial" w:hAnsi="Arial" w:cs="Arial"/>
                <w:sz w:val="16"/>
                <w:szCs w:val="16"/>
              </w:rPr>
              <w:t>Fisher et al.</w:t>
            </w:r>
          </w:p>
          <w:p w14:paraId="4A95B670" w14:textId="1A9D02E1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(2002)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[1]</w:t>
            </w:r>
          </w:p>
        </w:tc>
        <w:tc>
          <w:tcPr>
            <w:tcW w:w="393" w:type="pct"/>
          </w:tcPr>
          <w:p w14:paraId="6C84CB9D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169F6">
              <w:rPr>
                <w:rFonts w:ascii="Arial" w:hAnsi="Arial" w:cs="Arial"/>
                <w:sz w:val="16"/>
                <w:szCs w:val="16"/>
              </w:rPr>
              <w:t>1971-1974</w:t>
            </w:r>
          </w:p>
        </w:tc>
        <w:tc>
          <w:tcPr>
            <w:tcW w:w="308" w:type="pct"/>
          </w:tcPr>
          <w:p w14:paraId="3D843993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169F6">
              <w:rPr>
                <w:rFonts w:ascii="Arial" w:hAnsi="Arial" w:cs="Arial"/>
                <w:sz w:val="16"/>
                <w:szCs w:val="16"/>
              </w:rPr>
              <w:t>25 years</w:t>
            </w:r>
          </w:p>
        </w:tc>
        <w:tc>
          <w:tcPr>
            <w:tcW w:w="440" w:type="pct"/>
          </w:tcPr>
          <w:p w14:paraId="14A199D7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Does radical mastectomy improve outcomes compared with less extensive surgery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radiation?</w:t>
            </w:r>
          </w:p>
        </w:tc>
        <w:tc>
          <w:tcPr>
            <w:tcW w:w="770" w:type="pct"/>
          </w:tcPr>
          <w:p w14:paraId="169793FE" w14:textId="77777777" w:rsidR="00E8281C" w:rsidRDefault="00E8281C" w:rsidP="001105ED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Women with operable breast cancer</w:t>
            </w:r>
          </w:p>
          <w:p w14:paraId="5015244E" w14:textId="77777777" w:rsidR="00E8281C" w:rsidRDefault="00E8281C" w:rsidP="00E8281C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cN0</w:t>
            </w:r>
          </w:p>
          <w:p w14:paraId="561EA48B" w14:textId="77777777" w:rsidR="00E8281C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Radical mastectomy</w:t>
            </w:r>
          </w:p>
          <w:p w14:paraId="709B4B06" w14:textId="77777777" w:rsidR="00E8281C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mastectomy + ALND + regional RT</w:t>
            </w:r>
          </w:p>
          <w:p w14:paraId="109A1FEA" w14:textId="77777777" w:rsidR="00E8281C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mastectomy alone</w:t>
            </w:r>
          </w:p>
          <w:p w14:paraId="03C71BDE" w14:textId="77777777" w:rsidR="00E8281C" w:rsidRDefault="00E8281C" w:rsidP="00E8281C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+</w:t>
            </w:r>
          </w:p>
          <w:p w14:paraId="0884CE8C" w14:textId="77777777" w:rsidR="00E8281C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Halstead radical mastectomy</w:t>
            </w:r>
          </w:p>
          <w:p w14:paraId="69F47B7E" w14:textId="77777777" w:rsidR="00E8281C" w:rsidRPr="003D6A60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mastectomy + regional RT</w:t>
            </w:r>
          </w:p>
        </w:tc>
        <w:tc>
          <w:tcPr>
            <w:tcW w:w="295" w:type="pct"/>
          </w:tcPr>
          <w:p w14:paraId="6332782C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F42A28">
              <w:rPr>
                <w:rFonts w:ascii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= 1665</w:t>
            </w:r>
          </w:p>
        </w:tc>
        <w:tc>
          <w:tcPr>
            <w:tcW w:w="786" w:type="pct"/>
          </w:tcPr>
          <w:p w14:paraId="2239234D" w14:textId="77777777" w:rsidR="00E8281C" w:rsidRPr="00275B1A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275B1A">
              <w:rPr>
                <w:rFonts w:ascii="Arial" w:hAnsi="Arial" w:cs="Arial"/>
                <w:sz w:val="16"/>
                <w:szCs w:val="16"/>
              </w:rPr>
              <w:t>cN0</w:t>
            </w:r>
          </w:p>
          <w:p w14:paraId="050C095B" w14:textId="77777777" w:rsidR="00E8281C" w:rsidRDefault="00E8281C" w:rsidP="00E8281C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Radical mastectomy: </w:t>
            </w:r>
          </w:p>
          <w:p w14:paraId="39CFAD5E" w14:textId="77777777" w:rsidR="00E8281C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5.2%</w:t>
            </w:r>
          </w:p>
          <w:p w14:paraId="6F3AC9A9" w14:textId="77777777" w:rsidR="00E8281C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4.1%</w:t>
            </w:r>
          </w:p>
          <w:p w14:paraId="3D57426B" w14:textId="77777777" w:rsidR="00E8281C" w:rsidRPr="00027156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Distant: 27.9%</w:t>
            </w:r>
          </w:p>
          <w:p w14:paraId="579BDD9C" w14:textId="77777777" w:rsidR="00E8281C" w:rsidRDefault="00E8281C" w:rsidP="00E8281C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mastectomy + ALND + regional RT: </w:t>
            </w:r>
          </w:p>
          <w:p w14:paraId="1191823E" w14:textId="77777777" w:rsidR="00E8281C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1.42%</w:t>
            </w:r>
          </w:p>
          <w:p w14:paraId="163E2C77" w14:textId="77777777" w:rsidR="00E8281C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4.3%</w:t>
            </w:r>
          </w:p>
          <w:p w14:paraId="6A3C7D96" w14:textId="77777777" w:rsidR="00E8281C" w:rsidRPr="00027156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Distant: 31.5%</w:t>
            </w:r>
          </w:p>
          <w:p w14:paraId="2DAAD1B7" w14:textId="77777777" w:rsidR="00E8281C" w:rsidRDefault="00E8281C" w:rsidP="00E8281C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mastectomy alone: </w:t>
            </w:r>
          </w:p>
          <w:p w14:paraId="0D3C1461" w14:textId="77777777" w:rsidR="00E8281C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7.1%</w:t>
            </w:r>
          </w:p>
          <w:p w14:paraId="54E677DF" w14:textId="77777777" w:rsidR="00E8281C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6.3%</w:t>
            </w:r>
          </w:p>
          <w:p w14:paraId="28918D6A" w14:textId="77777777" w:rsidR="00E8281C" w:rsidRPr="00027156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Distant: 29.3%</w:t>
            </w:r>
          </w:p>
          <w:p w14:paraId="72EAE875" w14:textId="77777777" w:rsidR="00E8281C" w:rsidRPr="00275B1A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5B1A">
              <w:rPr>
                <w:rFonts w:ascii="Arial" w:hAnsi="Arial" w:cs="Arial"/>
                <w:sz w:val="16"/>
                <w:szCs w:val="16"/>
              </w:rPr>
              <w:t>cN</w:t>
            </w:r>
            <w:proofErr w:type="spellEnd"/>
            <w:r w:rsidRPr="00275B1A">
              <w:rPr>
                <w:rFonts w:ascii="Arial" w:hAnsi="Arial" w:cs="Arial"/>
                <w:sz w:val="16"/>
                <w:szCs w:val="16"/>
              </w:rPr>
              <w:t>+</w:t>
            </w:r>
          </w:p>
          <w:p w14:paraId="38E4BF40" w14:textId="77777777" w:rsidR="00E8281C" w:rsidRDefault="00E8281C" w:rsidP="00E8281C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Radical mastectomy: </w:t>
            </w:r>
          </w:p>
          <w:p w14:paraId="3A89BFB6" w14:textId="77777777" w:rsidR="00E8281C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7.9%</w:t>
            </w:r>
          </w:p>
          <w:p w14:paraId="518C6B34" w14:textId="77777777" w:rsidR="00E8281C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7.5%</w:t>
            </w:r>
          </w:p>
          <w:p w14:paraId="12F98BAD" w14:textId="77777777" w:rsidR="00E8281C" w:rsidRPr="00027156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Distant: 41.1%</w:t>
            </w:r>
          </w:p>
          <w:p w14:paraId="0A7020E7" w14:textId="77777777" w:rsidR="00E8281C" w:rsidRDefault="00E8281C" w:rsidP="00E8281C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42A28">
              <w:rPr>
                <w:rFonts w:ascii="Arial" w:hAnsi="Arial" w:cs="Arial"/>
                <w:sz w:val="16"/>
                <w:szCs w:val="16"/>
              </w:rPr>
              <w:t>Total mastectomy + regional RT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0AAAE21D" w14:textId="77777777" w:rsidR="00E8281C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2.7%</w:t>
            </w:r>
          </w:p>
          <w:p w14:paraId="58B11BBF" w14:textId="77777777" w:rsidR="00E8281C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11.2%</w:t>
            </w:r>
          </w:p>
          <w:p w14:paraId="1D82447B" w14:textId="77777777" w:rsidR="00E8281C" w:rsidRPr="00A934DA" w:rsidRDefault="00E8281C" w:rsidP="00E8281C">
            <w:pPr>
              <w:pStyle w:val="ListParagraph"/>
              <w:numPr>
                <w:ilvl w:val="1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Distant: 43.2%</w:t>
            </w:r>
          </w:p>
        </w:tc>
        <w:tc>
          <w:tcPr>
            <w:tcW w:w="608" w:type="pct"/>
          </w:tcPr>
          <w:p w14:paraId="2989F136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 significant differences in DFS, RFS, DDFS, or OS among women in the cN0 groups or the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+ groups</w:t>
            </w:r>
          </w:p>
          <w:p w14:paraId="2BF765E2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C4A98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25-year results</w:t>
            </w:r>
          </w:p>
          <w:p w14:paraId="6B968B99" w14:textId="77777777" w:rsidR="00E8281C" w:rsidRPr="00275B1A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275B1A">
              <w:rPr>
                <w:rFonts w:ascii="Arial" w:hAnsi="Arial" w:cs="Arial"/>
                <w:sz w:val="16"/>
                <w:szCs w:val="16"/>
              </w:rPr>
              <w:t>cN0</w:t>
            </w:r>
          </w:p>
          <w:p w14:paraId="09765962" w14:textId="77777777" w:rsidR="00E8281C" w:rsidRPr="007775BE" w:rsidRDefault="00E8281C" w:rsidP="00E8281C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Radical mastectomy: DFS 19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 xml:space="preserve">± 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2%, RFS 53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3%, DDFS 46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3%; OS 25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3%</w:t>
            </w:r>
          </w:p>
          <w:p w14:paraId="1C4FAE30" w14:textId="77777777" w:rsidR="00E8281C" w:rsidRDefault="00E8281C" w:rsidP="00E8281C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mastectomy + ALND + regional RT:  DFS 13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2% (HR 1.06; 95% CI 0.90-1.25; p=0.49), RFS 52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4% (HR 0.96; 95% CI 0.76-1.21; p=0.74), DDFS 38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3% (HR 1.08; 95% CI 0.88-1.34; p=0.44); OS 19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2% (HR 1.08;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lastRenderedPageBreak/>
              <w:t>95% CI 0.91-1.28; p=0.38)</w:t>
            </w:r>
          </w:p>
          <w:p w14:paraId="37DA3A02" w14:textId="77777777" w:rsidR="00E8281C" w:rsidRDefault="00E8281C" w:rsidP="00E8281C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mastectomy alone:  DFS 19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2% (HR 1.07; 95% CI 0.91-1.27; p=0.39), RFS 50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3% (HR 1.14; 95% CI 0.91-1.42; p=0.27), DDFS 43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3% (HR 1.10; 95% CI 0.89-1.35; p=0.39); OS 26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3% (HR 1.03; 95% CI 0.87-1.23, p=0.72)</w:t>
            </w:r>
          </w:p>
          <w:p w14:paraId="49F03F02" w14:textId="77777777" w:rsidR="00E8281C" w:rsidRPr="00275B1A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5B1A">
              <w:rPr>
                <w:rFonts w:ascii="Arial" w:hAnsi="Arial" w:cs="Arial"/>
                <w:sz w:val="16"/>
                <w:szCs w:val="16"/>
              </w:rPr>
              <w:t>cN</w:t>
            </w:r>
            <w:proofErr w:type="spellEnd"/>
            <w:r w:rsidRPr="00275B1A">
              <w:rPr>
                <w:rFonts w:ascii="Arial" w:hAnsi="Arial" w:cs="Arial"/>
                <w:sz w:val="16"/>
                <w:szCs w:val="16"/>
              </w:rPr>
              <w:t>+</w:t>
            </w:r>
          </w:p>
          <w:p w14:paraId="20AE193A" w14:textId="77777777" w:rsidR="00E8281C" w:rsidRDefault="00E8281C" w:rsidP="00E8281C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Radical mastectomy: DFS 11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2%, RFS 36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3%; DDFS 32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3%; OS 14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2%</w:t>
            </w:r>
          </w:p>
          <w:p w14:paraId="520A9651" w14:textId="77777777" w:rsidR="00E8281C" w:rsidRPr="00027156" w:rsidRDefault="00E8281C" w:rsidP="00E8281C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7782">
              <w:rPr>
                <w:rFonts w:ascii="Arial" w:hAnsi="Arial" w:cs="Arial"/>
                <w:sz w:val="16"/>
                <w:szCs w:val="16"/>
              </w:rPr>
              <w:t xml:space="preserve">Total mastectomy + regional RT: </w:t>
            </w:r>
            <w:r>
              <w:rPr>
                <w:rFonts w:ascii="Arial" w:hAnsi="Arial" w:cs="Arial"/>
                <w:sz w:val="16"/>
                <w:szCs w:val="16"/>
              </w:rPr>
              <w:t xml:space="preserve">DFS 10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 xml:space="preserve">± 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2% (HR 1.12; 95% CI, 0.94-1.33; p=0.20), 33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3% (HR 1.09; 95% CI 0.89-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lastRenderedPageBreak/>
              <w:t xml:space="preserve">1.35; p=0.40); DDFS 29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3% (HR 1.07; 95% CI 0.87-1.32; p=0.51); OS 14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±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2% (HR 1.06; 95% CI 0.89-1.27; p=0.49)</w:t>
            </w:r>
          </w:p>
          <w:p w14:paraId="7B358FDE" w14:textId="77777777" w:rsidR="00E8281C" w:rsidRPr="00027156" w:rsidRDefault="00E8281C" w:rsidP="001105ED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Statistical analysis via log-rank tests, cox proportional-hazards models</w:t>
            </w:r>
          </w:p>
        </w:tc>
        <w:tc>
          <w:tcPr>
            <w:tcW w:w="446" w:type="pct"/>
          </w:tcPr>
          <w:p w14:paraId="50DD2DCF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No survival advantage from radical mastectomy or removal of occult positive nodes</w:t>
            </w:r>
          </w:p>
        </w:tc>
        <w:tc>
          <w:tcPr>
            <w:tcW w:w="489" w:type="pct"/>
          </w:tcPr>
          <w:p w14:paraId="50334945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Conducted before modern systemic therapies, lacks stratification by tumor biomarkers, lack of subgroup analysis, and dated surgical and radiation techniques limit relevance to modern practice</w:t>
            </w:r>
          </w:p>
        </w:tc>
      </w:tr>
      <w:tr w:rsidR="00224465" w:rsidRPr="00E169F6" w14:paraId="582D71D5" w14:textId="77777777" w:rsidTr="00224465">
        <w:tc>
          <w:tcPr>
            <w:tcW w:w="466" w:type="pct"/>
          </w:tcPr>
          <w:p w14:paraId="33241194" w14:textId="77777777" w:rsidR="00E8281C" w:rsidRPr="00887DF5" w:rsidRDefault="00E8281C" w:rsidP="001105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7DF5">
              <w:rPr>
                <w:rFonts w:ascii="Arial" w:hAnsi="Arial" w:cs="Arial"/>
                <w:b/>
                <w:sz w:val="16"/>
                <w:szCs w:val="16"/>
              </w:rPr>
              <w:lastRenderedPageBreak/>
              <w:t>NSABP B-32</w:t>
            </w:r>
          </w:p>
          <w:p w14:paraId="09C3326F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7293BC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Krag et al.</w:t>
            </w:r>
          </w:p>
          <w:p w14:paraId="669A4ABE" w14:textId="28A3705C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(2010)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[</w:t>
            </w:r>
            <w:r w:rsidR="00CD691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]</w:t>
            </w:r>
          </w:p>
        </w:tc>
        <w:tc>
          <w:tcPr>
            <w:tcW w:w="393" w:type="pct"/>
          </w:tcPr>
          <w:p w14:paraId="483244BF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1999-2004</w:t>
            </w:r>
          </w:p>
        </w:tc>
        <w:tc>
          <w:tcPr>
            <w:tcW w:w="308" w:type="pct"/>
          </w:tcPr>
          <w:p w14:paraId="4B84388A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years</w:t>
            </w:r>
          </w:p>
        </w:tc>
        <w:tc>
          <w:tcPr>
            <w:tcW w:w="440" w:type="pct"/>
          </w:tcPr>
          <w:p w14:paraId="2A79E837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SLNB alone safe in node negative patients?</w:t>
            </w:r>
          </w:p>
        </w:tc>
        <w:tc>
          <w:tcPr>
            <w:tcW w:w="770" w:type="pct"/>
          </w:tcPr>
          <w:p w14:paraId="21CE56E8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Women with cT1-3, cN0 invasive breast cancer, undergoing BCS or mastectomy, randomized to</w:t>
            </w:r>
          </w:p>
          <w:p w14:paraId="03E8BC5B" w14:textId="77777777" w:rsidR="00E8281C" w:rsidRDefault="00E8281C" w:rsidP="00E8281C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SLNB + ALND</w:t>
            </w:r>
          </w:p>
          <w:p w14:paraId="128E99C5" w14:textId="77777777" w:rsidR="00E8281C" w:rsidRPr="000406B2" w:rsidRDefault="00E8281C" w:rsidP="00E8281C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06B2">
              <w:rPr>
                <w:rFonts w:ascii="Arial" w:hAnsi="Arial" w:cs="Arial"/>
                <w:sz w:val="16"/>
                <w:szCs w:val="16"/>
              </w:rPr>
              <w:t>SLNB with ALND only if SLNs +</w:t>
            </w:r>
          </w:p>
        </w:tc>
        <w:tc>
          <w:tcPr>
            <w:tcW w:w="295" w:type="pct"/>
          </w:tcPr>
          <w:p w14:paraId="03ADE294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B96F68">
              <w:rPr>
                <w:rFonts w:ascii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= 5611</w:t>
            </w:r>
          </w:p>
        </w:tc>
        <w:tc>
          <w:tcPr>
            <w:tcW w:w="786" w:type="pct"/>
          </w:tcPr>
          <w:p w14:paraId="40D9EA3C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significant difference in regional control</w:t>
            </w:r>
          </w:p>
          <w:p w14:paraId="02FBC88E" w14:textId="77777777" w:rsidR="00E8281C" w:rsidRDefault="00E8281C" w:rsidP="00E8281C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SLNB + ALND</w:t>
            </w:r>
          </w:p>
          <w:p w14:paraId="1049B160" w14:textId="77777777" w:rsidR="00E8281C" w:rsidRDefault="00E8281C" w:rsidP="00E8281C">
            <w:pPr>
              <w:pStyle w:val="ListParagraph"/>
              <w:numPr>
                <w:ilvl w:val="1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2.7%</w:t>
            </w:r>
          </w:p>
          <w:p w14:paraId="762675C8" w14:textId="77777777" w:rsidR="00E8281C" w:rsidRDefault="00E8281C" w:rsidP="00E8281C">
            <w:pPr>
              <w:pStyle w:val="ListParagraph"/>
              <w:numPr>
                <w:ilvl w:val="1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0.4%</w:t>
            </w:r>
          </w:p>
          <w:p w14:paraId="3C817C8E" w14:textId="77777777" w:rsidR="00E8281C" w:rsidRDefault="00E8281C" w:rsidP="00E8281C">
            <w:pPr>
              <w:pStyle w:val="ListParagraph"/>
              <w:numPr>
                <w:ilvl w:val="1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Distant: 2.8%</w:t>
            </w:r>
          </w:p>
          <w:p w14:paraId="4E943A03" w14:textId="77777777" w:rsidR="00E8281C" w:rsidRDefault="00E8281C" w:rsidP="00E8281C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SLNB </w:t>
            </w:r>
          </w:p>
          <w:p w14:paraId="27826A8B" w14:textId="77777777" w:rsidR="00E8281C" w:rsidRDefault="00E8281C" w:rsidP="00E8281C">
            <w:pPr>
              <w:pStyle w:val="ListParagraph"/>
              <w:numPr>
                <w:ilvl w:val="1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2.4%</w:t>
            </w:r>
          </w:p>
          <w:p w14:paraId="513E2E16" w14:textId="77777777" w:rsidR="00E8281C" w:rsidRDefault="00E8281C" w:rsidP="00E8281C">
            <w:pPr>
              <w:pStyle w:val="ListParagraph"/>
              <w:numPr>
                <w:ilvl w:val="1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0.7%</w:t>
            </w:r>
          </w:p>
          <w:p w14:paraId="597AE8CB" w14:textId="77777777" w:rsidR="00E8281C" w:rsidRDefault="00E8281C" w:rsidP="00E8281C">
            <w:pPr>
              <w:pStyle w:val="ListParagraph"/>
              <w:numPr>
                <w:ilvl w:val="1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Distant: 3.2%</w:t>
            </w:r>
          </w:p>
          <w:p w14:paraId="5B4195AD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17F732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 recurrence p=0.22</w:t>
            </w:r>
          </w:p>
          <w:p w14:paraId="787321D6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E60580" w14:textId="77777777" w:rsidR="00E8281C" w:rsidRPr="00887DF5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Statistical analysis via cumulative incidence curves, cause specific hazard rates</w:t>
            </w:r>
          </w:p>
        </w:tc>
        <w:tc>
          <w:tcPr>
            <w:tcW w:w="608" w:type="pct"/>
          </w:tcPr>
          <w:p w14:paraId="5A6DFBF4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significant difference in OS and DFS</w:t>
            </w:r>
          </w:p>
          <w:p w14:paraId="4867B49A" w14:textId="77777777" w:rsidR="00E8281C" w:rsidRPr="00E96FF0" w:rsidRDefault="00E8281C" w:rsidP="00E8281C">
            <w:pPr>
              <w:pStyle w:val="ListParagraph"/>
              <w:numPr>
                <w:ilvl w:val="0"/>
                <w:numId w:val="18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SLNB + ALND: OS 91.8% (95% CI 90.4-93.3), DFS 89.0% (95% CI 87.6-90.4)</w:t>
            </w:r>
          </w:p>
          <w:p w14:paraId="4D88668A" w14:textId="77777777" w:rsidR="00E8281C" w:rsidRDefault="00E8281C" w:rsidP="00E8281C">
            <w:pPr>
              <w:pStyle w:val="ListParagraph"/>
              <w:numPr>
                <w:ilvl w:val="0"/>
                <w:numId w:val="18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SLNB: OS 90.3% (95% CI 88.8-91.8</w:t>
            </w:r>
            <w:r w:rsidRPr="00E96FF0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; DFS 81.5% (95% CI 79.6-83.4)</w:t>
            </w:r>
          </w:p>
          <w:p w14:paraId="04D299DF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OS unadjusted HR of 1.20 (95% CI 0.96-1.50; p=0.12); adjusted HR 1.19; 95% CI 0.95-1.49; p=0.13)</w:t>
            </w:r>
          </w:p>
          <w:p w14:paraId="1E65BC68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F9A4B1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DFS unadjusted HR of 1.05 (95% CI 0.90-1.22; p=0.54); adjusted HR was 1.07 (95% CI 0.90-1.22; p=0.57)</w:t>
            </w:r>
          </w:p>
          <w:p w14:paraId="672FFC01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E3AD2C" w14:textId="77777777" w:rsidR="00E8281C" w:rsidRPr="00E96FF0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Statistical analysis via log-rank comparison, cox proportional hazard analyses, Kaplan-Meier method</w:t>
            </w:r>
          </w:p>
        </w:tc>
        <w:tc>
          <w:tcPr>
            <w:tcW w:w="446" w:type="pct"/>
          </w:tcPr>
          <w:p w14:paraId="57773FA8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No significant survival advantage between SLNB followed by ALND and SLNB alone in node negative patients</w:t>
            </w:r>
          </w:p>
        </w:tc>
        <w:tc>
          <w:tcPr>
            <w:tcW w:w="489" w:type="pct"/>
          </w:tcPr>
          <w:p w14:paraId="14D20599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Conducted before modern systemic therapy, limited to cN0 population, does not apply to neoadjuvant setting, non-standardized nodal radiation</w:t>
            </w:r>
          </w:p>
        </w:tc>
      </w:tr>
      <w:tr w:rsidR="00224465" w:rsidRPr="00E169F6" w14:paraId="4F8C8853" w14:textId="77777777" w:rsidTr="00224465">
        <w:tc>
          <w:tcPr>
            <w:tcW w:w="466" w:type="pct"/>
          </w:tcPr>
          <w:p w14:paraId="6274DB82" w14:textId="77777777" w:rsidR="00E8281C" w:rsidRPr="00887DF5" w:rsidRDefault="00E8281C" w:rsidP="001105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7DF5">
              <w:rPr>
                <w:rFonts w:ascii="Arial" w:hAnsi="Arial" w:cs="Arial"/>
                <w:b/>
                <w:sz w:val="16"/>
                <w:szCs w:val="16"/>
              </w:rPr>
              <w:t>IBCSG 23-01</w:t>
            </w:r>
          </w:p>
          <w:p w14:paraId="3815EFFB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A43D49" w14:textId="05A934AD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Galimberti et al. (2018)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[</w:t>
            </w:r>
            <w:r w:rsidR="00CD6915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]</w:t>
            </w:r>
          </w:p>
        </w:tc>
        <w:tc>
          <w:tcPr>
            <w:tcW w:w="393" w:type="pct"/>
          </w:tcPr>
          <w:p w14:paraId="03CFEFD7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2001-2010</w:t>
            </w:r>
          </w:p>
        </w:tc>
        <w:tc>
          <w:tcPr>
            <w:tcW w:w="308" w:type="pct"/>
          </w:tcPr>
          <w:p w14:paraId="5B30C82C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years</w:t>
            </w:r>
          </w:p>
        </w:tc>
        <w:tc>
          <w:tcPr>
            <w:tcW w:w="440" w:type="pct"/>
          </w:tcPr>
          <w:p w14:paraId="797C1B3E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 ALND be omitted in patients with SLN micro-metastases? </w:t>
            </w:r>
          </w:p>
        </w:tc>
        <w:tc>
          <w:tcPr>
            <w:tcW w:w="770" w:type="pct"/>
          </w:tcPr>
          <w:p w14:paraId="292E22DE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Women with cT1-2 (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≤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5 cm), cN0 </w:t>
            </w:r>
            <w:r>
              <w:rPr>
                <w:rFonts w:ascii="Arial" w:hAnsi="Arial" w:cs="Arial"/>
                <w:sz w:val="16"/>
                <w:szCs w:val="16"/>
              </w:rPr>
              <w:t>breast cancer with 1 or more micro-metastases in the SLN undergoing BCS or mastectomy, randomized to</w:t>
            </w:r>
          </w:p>
          <w:p w14:paraId="69FC7689" w14:textId="77777777" w:rsidR="00E8281C" w:rsidRDefault="00E8281C" w:rsidP="00E8281C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</w:p>
          <w:p w14:paraId="155C6873" w14:textId="77777777" w:rsidR="00E8281C" w:rsidRPr="00C207C5" w:rsidRDefault="00E8281C" w:rsidP="00E8281C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ALND</w:t>
            </w:r>
          </w:p>
        </w:tc>
        <w:tc>
          <w:tcPr>
            <w:tcW w:w="295" w:type="pct"/>
          </w:tcPr>
          <w:p w14:paraId="151FAEDD" w14:textId="77777777" w:rsidR="00E8281C" w:rsidRPr="00C207C5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C207C5">
              <w:rPr>
                <w:rFonts w:ascii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= 934</w:t>
            </w:r>
          </w:p>
        </w:tc>
        <w:tc>
          <w:tcPr>
            <w:tcW w:w="786" w:type="pct"/>
          </w:tcPr>
          <w:p w14:paraId="7B8418C4" w14:textId="77777777" w:rsidR="00E8281C" w:rsidRDefault="00E8281C" w:rsidP="00E8281C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</w:p>
          <w:p w14:paraId="15B71828" w14:textId="77777777" w:rsidR="00E8281C" w:rsidRDefault="00E8281C" w:rsidP="00E8281C">
            <w:pPr>
              <w:pStyle w:val="ListParagraph"/>
              <w:numPr>
                <w:ilvl w:val="1"/>
                <w:numId w:val="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3%</w:t>
            </w:r>
          </w:p>
          <w:p w14:paraId="2C26813C" w14:textId="77777777" w:rsidR="00E8281C" w:rsidRDefault="00E8281C" w:rsidP="00E8281C">
            <w:pPr>
              <w:pStyle w:val="ListParagraph"/>
              <w:numPr>
                <w:ilvl w:val="1"/>
                <w:numId w:val="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1%</w:t>
            </w:r>
          </w:p>
          <w:p w14:paraId="5C38B84E" w14:textId="77777777" w:rsidR="00E8281C" w:rsidRDefault="00E8281C" w:rsidP="00E8281C">
            <w:pPr>
              <w:pStyle w:val="ListParagraph"/>
              <w:numPr>
                <w:ilvl w:val="1"/>
                <w:numId w:val="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Distant: 10%</w:t>
            </w:r>
          </w:p>
          <w:p w14:paraId="07037C8E" w14:textId="77777777" w:rsidR="00E8281C" w:rsidRDefault="00E8281C" w:rsidP="00E8281C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ALND</w:t>
            </w:r>
          </w:p>
          <w:p w14:paraId="2BCDFC80" w14:textId="77777777" w:rsidR="00E8281C" w:rsidRDefault="00E8281C" w:rsidP="00E8281C">
            <w:pPr>
              <w:pStyle w:val="ListParagraph"/>
              <w:numPr>
                <w:ilvl w:val="1"/>
                <w:numId w:val="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3%</w:t>
            </w:r>
          </w:p>
          <w:p w14:paraId="185C74B9" w14:textId="77777777" w:rsidR="00E8281C" w:rsidRDefault="00E8281C" w:rsidP="00E8281C">
            <w:pPr>
              <w:pStyle w:val="ListParagraph"/>
              <w:numPr>
                <w:ilvl w:val="1"/>
                <w:numId w:val="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2%</w:t>
            </w:r>
          </w:p>
          <w:p w14:paraId="2DF695DB" w14:textId="77777777" w:rsidR="00E8281C" w:rsidRPr="00D46730" w:rsidRDefault="00E8281C" w:rsidP="00E8281C">
            <w:pPr>
              <w:pStyle w:val="ListParagraph"/>
              <w:numPr>
                <w:ilvl w:val="1"/>
                <w:numId w:val="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Distant: 9%</w:t>
            </w:r>
          </w:p>
        </w:tc>
        <w:tc>
          <w:tcPr>
            <w:tcW w:w="608" w:type="pct"/>
          </w:tcPr>
          <w:p w14:paraId="67DFB252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significant difference in DFS or OS</w:t>
            </w:r>
          </w:p>
          <w:p w14:paraId="0BC8E3BC" w14:textId="77777777" w:rsidR="00E8281C" w:rsidRDefault="00E8281C" w:rsidP="00E8281C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DFS 74.9% (HR 0.85, 95% CI 70.5-79.3) log-rank p=0.24; p=0.0024 non-inferiority, OS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88.2% (HR 0.78; 95% CI 0.53-1.14) log-rank p=0.20 </w:t>
            </w:r>
          </w:p>
          <w:p w14:paraId="34D56503" w14:textId="77777777" w:rsidR="00E8281C" w:rsidRDefault="00E8281C" w:rsidP="00E8281C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ALND: DFS 76.8% (95% CI 72.5-81.0), OS 90.8% (95% CI 87.9-93.8)</w:t>
            </w:r>
          </w:p>
          <w:p w14:paraId="7990E307" w14:textId="77777777" w:rsidR="00E8281C" w:rsidRPr="00CE5285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Statistical analysis via log-rank comparison</w:t>
            </w:r>
          </w:p>
        </w:tc>
        <w:tc>
          <w:tcPr>
            <w:tcW w:w="446" w:type="pct"/>
          </w:tcPr>
          <w:p w14:paraId="46627390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SLNB alone is noninferior to ALND in the micro-metastatic setting</w:t>
            </w:r>
          </w:p>
        </w:tc>
        <w:tc>
          <w:tcPr>
            <w:tcW w:w="489" w:type="pct"/>
          </w:tcPr>
          <w:p w14:paraId="49F82411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Underpowered due to early closure, predominantly included low risk, small HR+ tumors</w:t>
            </w:r>
          </w:p>
        </w:tc>
      </w:tr>
      <w:tr w:rsidR="00224465" w:rsidRPr="00E169F6" w14:paraId="1B5FC1BC" w14:textId="77777777" w:rsidTr="00224465">
        <w:tc>
          <w:tcPr>
            <w:tcW w:w="466" w:type="pct"/>
          </w:tcPr>
          <w:p w14:paraId="5D56C46C" w14:textId="77777777" w:rsidR="00E8281C" w:rsidRPr="00E31D90" w:rsidRDefault="00E8281C" w:rsidP="001105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1D90">
              <w:rPr>
                <w:rFonts w:ascii="Arial" w:hAnsi="Arial" w:cs="Arial"/>
                <w:b/>
                <w:sz w:val="16"/>
                <w:szCs w:val="16"/>
              </w:rPr>
              <w:t>AATRM 048</w:t>
            </w:r>
          </w:p>
          <w:p w14:paraId="64BA4F21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7A9468" w14:textId="5E7DE60B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Solá et al. (2013)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[</w:t>
            </w:r>
            <w:r w:rsidR="00CD6915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]</w:t>
            </w:r>
          </w:p>
        </w:tc>
        <w:tc>
          <w:tcPr>
            <w:tcW w:w="393" w:type="pct"/>
          </w:tcPr>
          <w:p w14:paraId="2B9C3771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2001-2008</w:t>
            </w:r>
          </w:p>
        </w:tc>
        <w:tc>
          <w:tcPr>
            <w:tcW w:w="308" w:type="pct"/>
          </w:tcPr>
          <w:p w14:paraId="2307C5D7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years</w:t>
            </w:r>
          </w:p>
        </w:tc>
        <w:tc>
          <w:tcPr>
            <w:tcW w:w="440" w:type="pct"/>
          </w:tcPr>
          <w:p w14:paraId="7C3D9022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 ALND be omitted in patients with SLN micro-metastases?</w:t>
            </w:r>
          </w:p>
        </w:tc>
        <w:tc>
          <w:tcPr>
            <w:tcW w:w="770" w:type="pct"/>
          </w:tcPr>
          <w:p w14:paraId="60CF700C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Women with early stage breast cancer (T &lt; 3.5 cm, cN0, M0) with SLN micro-metastases in the SLN, undergoing BCS or mastectomy, randomized to</w:t>
            </w:r>
          </w:p>
          <w:p w14:paraId="110A5467" w14:textId="77777777" w:rsidR="00E8281C" w:rsidRDefault="00E8281C" w:rsidP="00E8281C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</w:p>
          <w:p w14:paraId="5454B74D" w14:textId="77777777" w:rsidR="00E8281C" w:rsidRPr="009E2288" w:rsidRDefault="00E8281C" w:rsidP="00E8281C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ALND</w:t>
            </w:r>
          </w:p>
        </w:tc>
        <w:tc>
          <w:tcPr>
            <w:tcW w:w="295" w:type="pct"/>
          </w:tcPr>
          <w:p w14:paraId="5108F48A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= 233</w:t>
            </w:r>
          </w:p>
        </w:tc>
        <w:tc>
          <w:tcPr>
            <w:tcW w:w="786" w:type="pct"/>
          </w:tcPr>
          <w:p w14:paraId="5F9A3DBA" w14:textId="77777777" w:rsidR="00E8281C" w:rsidRPr="00C51D03" w:rsidRDefault="00E8281C" w:rsidP="00E8281C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1D03"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</w:p>
          <w:p w14:paraId="3B3F027B" w14:textId="77777777" w:rsidR="00E8281C" w:rsidRPr="00C51D03" w:rsidRDefault="00E8281C" w:rsidP="00E8281C">
            <w:pPr>
              <w:pStyle w:val="ListParagraph"/>
              <w:numPr>
                <w:ilvl w:val="1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03">
              <w:rPr>
                <w:rFonts w:ascii="Arial" w:hAnsi="Arial" w:cs="Arial"/>
                <w:sz w:val="16"/>
                <w:szCs w:val="16"/>
              </w:rPr>
              <w:t>Local: 0%</w:t>
            </w:r>
          </w:p>
          <w:p w14:paraId="7B4EF076" w14:textId="77777777" w:rsidR="00E8281C" w:rsidRPr="00C51D03" w:rsidRDefault="00E8281C" w:rsidP="00E8281C">
            <w:pPr>
              <w:pStyle w:val="ListParagraph"/>
              <w:numPr>
                <w:ilvl w:val="1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03">
              <w:rPr>
                <w:rFonts w:ascii="Arial" w:hAnsi="Arial" w:cs="Arial"/>
                <w:sz w:val="16"/>
                <w:szCs w:val="16"/>
              </w:rPr>
              <w:t>Regional: 0.9%</w:t>
            </w:r>
          </w:p>
          <w:p w14:paraId="1E6BDF85" w14:textId="77777777" w:rsidR="00E8281C" w:rsidRPr="00C51D03" w:rsidRDefault="00E8281C" w:rsidP="00E8281C">
            <w:pPr>
              <w:pStyle w:val="ListParagraph"/>
              <w:numPr>
                <w:ilvl w:val="1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03">
              <w:rPr>
                <w:rFonts w:ascii="Arial" w:hAnsi="Arial" w:cs="Arial"/>
                <w:sz w:val="16"/>
                <w:szCs w:val="16"/>
              </w:rPr>
              <w:t>Distant: 0%</w:t>
            </w:r>
          </w:p>
          <w:p w14:paraId="2B6AC683" w14:textId="77777777" w:rsidR="00E8281C" w:rsidRPr="00C51D03" w:rsidRDefault="00E8281C" w:rsidP="00E8281C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03">
              <w:rPr>
                <w:rFonts w:ascii="Arial" w:hAnsi="Arial" w:cs="Arial"/>
                <w:sz w:val="16"/>
                <w:szCs w:val="16"/>
              </w:rPr>
              <w:t>No ALND</w:t>
            </w:r>
          </w:p>
          <w:p w14:paraId="3A4E5739" w14:textId="77777777" w:rsidR="00E8281C" w:rsidRPr="00C51D03" w:rsidRDefault="00E8281C" w:rsidP="00E8281C">
            <w:pPr>
              <w:pStyle w:val="ListParagraph"/>
              <w:numPr>
                <w:ilvl w:val="1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03">
              <w:rPr>
                <w:rFonts w:ascii="Arial" w:hAnsi="Arial" w:cs="Arial"/>
                <w:sz w:val="16"/>
                <w:szCs w:val="16"/>
              </w:rPr>
              <w:t>Local: 0%</w:t>
            </w:r>
          </w:p>
          <w:p w14:paraId="6A74F20F" w14:textId="77777777" w:rsidR="00E8281C" w:rsidRPr="00C51D03" w:rsidRDefault="00E8281C" w:rsidP="00E8281C">
            <w:pPr>
              <w:pStyle w:val="ListParagraph"/>
              <w:numPr>
                <w:ilvl w:val="1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03">
              <w:rPr>
                <w:rFonts w:ascii="Arial" w:hAnsi="Arial" w:cs="Arial"/>
                <w:sz w:val="16"/>
                <w:szCs w:val="16"/>
              </w:rPr>
              <w:t>Regional: 1.6%</w:t>
            </w:r>
          </w:p>
          <w:p w14:paraId="237706D0" w14:textId="77777777" w:rsidR="00E8281C" w:rsidRPr="009E2288" w:rsidRDefault="00E8281C" w:rsidP="00E8281C">
            <w:pPr>
              <w:pStyle w:val="ListParagraph"/>
              <w:numPr>
                <w:ilvl w:val="1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1D03">
              <w:rPr>
                <w:rFonts w:ascii="Arial" w:hAnsi="Arial" w:cs="Arial"/>
                <w:sz w:val="16"/>
                <w:szCs w:val="16"/>
              </w:rPr>
              <w:t>Distant: 0.8%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08" w:type="pct"/>
          </w:tcPr>
          <w:p w14:paraId="284D197A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significant difference in DFS (p=0.330)</w:t>
            </w:r>
          </w:p>
          <w:p w14:paraId="30D734D6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12D593" w14:textId="77777777" w:rsidR="00E8281C" w:rsidRPr="0014396E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Statistical analysis by Kaplan-Meier method, log-rank test</w:t>
            </w:r>
          </w:p>
        </w:tc>
        <w:tc>
          <w:tcPr>
            <w:tcW w:w="446" w:type="pct"/>
          </w:tcPr>
          <w:p w14:paraId="2C984E75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SLNB alone offers adequate locoregional and distant disease control without impact on survival in the micro-metastatic setting</w:t>
            </w:r>
          </w:p>
        </w:tc>
        <w:tc>
          <w:tcPr>
            <w:tcW w:w="489" w:type="pct"/>
          </w:tcPr>
          <w:p w14:paraId="6A06A11D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Small sample size, underpowered, low recurrence event rates, limited follow up</w:t>
            </w:r>
          </w:p>
        </w:tc>
      </w:tr>
      <w:tr w:rsidR="00224465" w:rsidRPr="00E169F6" w14:paraId="2D4676AE" w14:textId="77777777" w:rsidTr="00224465">
        <w:tc>
          <w:tcPr>
            <w:tcW w:w="466" w:type="pct"/>
          </w:tcPr>
          <w:p w14:paraId="439807DD" w14:textId="77777777" w:rsidR="00E8281C" w:rsidRPr="0014396E" w:rsidRDefault="00E8281C" w:rsidP="001105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396E">
              <w:rPr>
                <w:rFonts w:ascii="Arial" w:hAnsi="Arial" w:cs="Arial"/>
                <w:b/>
                <w:sz w:val="16"/>
                <w:szCs w:val="16"/>
              </w:rPr>
              <w:t>ACOSOG Z0011</w:t>
            </w:r>
          </w:p>
          <w:p w14:paraId="3A727676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376A27" w14:textId="0A1F2E72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Giuliano et al. (2011, 2017)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[</w:t>
            </w:r>
            <w:r w:rsidR="00CD6915">
              <w:rPr>
                <w:rFonts w:ascii="Arial" w:hAnsi="Arial" w:cs="Arial"/>
                <w:noProof/>
                <w:sz w:val="16"/>
                <w:szCs w:val="16"/>
              </w:rPr>
              <w:t>5–7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]</w:t>
            </w:r>
          </w:p>
        </w:tc>
        <w:tc>
          <w:tcPr>
            <w:tcW w:w="393" w:type="pct"/>
          </w:tcPr>
          <w:p w14:paraId="6CF03979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1999-2004</w:t>
            </w:r>
          </w:p>
        </w:tc>
        <w:tc>
          <w:tcPr>
            <w:tcW w:w="308" w:type="pct"/>
          </w:tcPr>
          <w:p w14:paraId="56D9D8F5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years</w:t>
            </w:r>
          </w:p>
        </w:tc>
        <w:tc>
          <w:tcPr>
            <w:tcW w:w="440" w:type="pct"/>
          </w:tcPr>
          <w:p w14:paraId="7E650E89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 ALND be omitted in 1-2 positive SLNs? </w:t>
            </w:r>
          </w:p>
        </w:tc>
        <w:tc>
          <w:tcPr>
            <w:tcW w:w="770" w:type="pct"/>
          </w:tcPr>
          <w:p w14:paraId="05EB8E51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Women with cT1-T2, cN0 breast cancer without palpable axillary lymphadenopathy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undergoing lumpectomy, whole breast radiation, and adjuvant systemic therapy found to have 1-2 positive SLNs (micro &amp; macro-metastases), randomized to</w:t>
            </w:r>
          </w:p>
          <w:p w14:paraId="38BF664F" w14:textId="77777777" w:rsidR="00E8281C" w:rsidRDefault="00E8281C" w:rsidP="00E8281C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</w:p>
          <w:p w14:paraId="21C4B6F9" w14:textId="77777777" w:rsidR="00E8281C" w:rsidRPr="00B80AE1" w:rsidRDefault="00E8281C" w:rsidP="00E8281C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ALND</w:t>
            </w:r>
          </w:p>
        </w:tc>
        <w:tc>
          <w:tcPr>
            <w:tcW w:w="295" w:type="pct"/>
          </w:tcPr>
          <w:p w14:paraId="12AC32DF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= 891</w:t>
            </w:r>
          </w:p>
        </w:tc>
        <w:tc>
          <w:tcPr>
            <w:tcW w:w="786" w:type="pct"/>
          </w:tcPr>
          <w:p w14:paraId="73284244" w14:textId="77777777" w:rsidR="00E8281C" w:rsidRDefault="00E8281C" w:rsidP="00E8281C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67BB2"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</w:p>
          <w:p w14:paraId="6A831FD0" w14:textId="77777777" w:rsidR="00E8281C" w:rsidRPr="00167BB2" w:rsidRDefault="00E8281C" w:rsidP="00E8281C">
            <w:pPr>
              <w:pStyle w:val="ListParagraph"/>
              <w:numPr>
                <w:ilvl w:val="1"/>
                <w:numId w:val="9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5.6%</w:t>
            </w:r>
          </w:p>
          <w:p w14:paraId="43686B2B" w14:textId="77777777" w:rsidR="00E8281C" w:rsidRDefault="00E8281C" w:rsidP="00E8281C">
            <w:pPr>
              <w:pStyle w:val="ListParagraph"/>
              <w:numPr>
                <w:ilvl w:val="1"/>
                <w:numId w:val="9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7BB2">
              <w:rPr>
                <w:rFonts w:ascii="Arial" w:hAnsi="Arial" w:cs="Arial"/>
                <w:sz w:val="16"/>
                <w:szCs w:val="16"/>
              </w:rPr>
              <w:t>Regional: 0</w:t>
            </w:r>
            <w:r>
              <w:rPr>
                <w:rFonts w:ascii="Arial" w:hAnsi="Arial" w:cs="Arial"/>
                <w:sz w:val="16"/>
                <w:szCs w:val="16"/>
              </w:rPr>
              <w:t>.5</w:t>
            </w:r>
            <w:r w:rsidRPr="00167BB2">
              <w:rPr>
                <w:rFonts w:ascii="Arial" w:hAnsi="Arial" w:cs="Arial"/>
                <w:sz w:val="16"/>
                <w:szCs w:val="16"/>
              </w:rPr>
              <w:t>%</w:t>
            </w:r>
          </w:p>
          <w:p w14:paraId="17E42D16" w14:textId="77777777" w:rsidR="00E8281C" w:rsidRDefault="00E8281C" w:rsidP="00E8281C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7BB2">
              <w:rPr>
                <w:rFonts w:ascii="Arial" w:hAnsi="Arial" w:cs="Arial"/>
                <w:sz w:val="16"/>
                <w:szCs w:val="16"/>
              </w:rPr>
              <w:t>No ALND</w:t>
            </w:r>
          </w:p>
          <w:p w14:paraId="27A25E04" w14:textId="77777777" w:rsidR="00E8281C" w:rsidRPr="00167BB2" w:rsidRDefault="00E8281C" w:rsidP="00E8281C">
            <w:pPr>
              <w:pStyle w:val="ListParagraph"/>
              <w:numPr>
                <w:ilvl w:val="1"/>
                <w:numId w:val="9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3.8%</w:t>
            </w:r>
          </w:p>
          <w:p w14:paraId="1AFD7BB3" w14:textId="77777777" w:rsidR="00E8281C" w:rsidRDefault="00E8281C" w:rsidP="00E8281C">
            <w:pPr>
              <w:pStyle w:val="ListParagraph"/>
              <w:numPr>
                <w:ilvl w:val="1"/>
                <w:numId w:val="9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7BB2">
              <w:rPr>
                <w:rFonts w:ascii="Arial" w:hAnsi="Arial" w:cs="Arial"/>
                <w:sz w:val="16"/>
                <w:szCs w:val="16"/>
              </w:rPr>
              <w:t xml:space="preserve">Regional: </w:t>
            </w:r>
            <w:r>
              <w:rPr>
                <w:rFonts w:ascii="Arial" w:hAnsi="Arial" w:cs="Arial"/>
                <w:sz w:val="16"/>
                <w:szCs w:val="16"/>
              </w:rPr>
              <w:t>1.5</w:t>
            </w:r>
            <w:r w:rsidRPr="00167BB2">
              <w:rPr>
                <w:rFonts w:ascii="Arial" w:hAnsi="Arial" w:cs="Arial"/>
                <w:sz w:val="16"/>
                <w:szCs w:val="16"/>
              </w:rPr>
              <w:t>%</w:t>
            </w:r>
          </w:p>
          <w:p w14:paraId="097F3701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Cumulative incidence of locoregional recurrence did not differ between each study arm (p=0.36)</w:t>
            </w:r>
          </w:p>
          <w:p w14:paraId="706DE4F2" w14:textId="77777777" w:rsidR="00E8281C" w:rsidRPr="00E53F81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Statistical analysis via Kaplan-Meier method and log-rank test</w:t>
            </w:r>
          </w:p>
        </w:tc>
        <w:tc>
          <w:tcPr>
            <w:tcW w:w="608" w:type="pct"/>
          </w:tcPr>
          <w:p w14:paraId="42F511F9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No significant difference in OS </w:t>
            </w:r>
          </w:p>
          <w:p w14:paraId="4EBF5340" w14:textId="77777777" w:rsidR="00E8281C" w:rsidRDefault="00E8281C" w:rsidP="00E8281C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OS 83.6%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(95% CI 79.1-87.1), DFS 78.2% (95% CI 73.5-82.2%)</w:t>
            </w:r>
          </w:p>
          <w:p w14:paraId="1CE99744" w14:textId="77777777" w:rsidR="00E8281C" w:rsidRDefault="00E8281C" w:rsidP="00E8281C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ALND: OS 86.3% (95% CI 82.2-89.5), DFS 80.2% (95% CI 75.6-84.1)</w:t>
            </w:r>
          </w:p>
          <w:p w14:paraId="485CDD73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SLNB alone was noninferior for OS (log-rank p=0.02); DFS (log-rank p=0.32)</w:t>
            </w:r>
          </w:p>
          <w:p w14:paraId="2DA86523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3CB9D2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Unadjusted HR comparing OS between ALND vs. no ALND: 0.85 (1-sided 95% CI 0-1.16), did not cross the pre-specified noninferiority margin HR of 1.3</w:t>
            </w:r>
          </w:p>
          <w:p w14:paraId="24B1796B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8BC654" w14:textId="77777777" w:rsidR="00E8281C" w:rsidRPr="00A55802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Unadjusted HR comparing DFS between ALND vs.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no ALND: 0.85 (95% CI 0.62-1.17) </w:t>
            </w:r>
          </w:p>
        </w:tc>
        <w:tc>
          <w:tcPr>
            <w:tcW w:w="446" w:type="pct"/>
          </w:tcPr>
          <w:p w14:paraId="584450CB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ALND can be safely omitted in patients with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1-2 positive SLNs undergoing BCS with WBI and systemic therapy; practice-changing for axillary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management;</w:t>
            </w:r>
            <w:proofErr w:type="gramEnd"/>
          </w:p>
          <w:p w14:paraId="4FDC5223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SLNB alone is non-inferior to ALND for OS</w:t>
            </w:r>
          </w:p>
        </w:tc>
        <w:tc>
          <w:tcPr>
            <w:tcW w:w="489" w:type="pct"/>
          </w:tcPr>
          <w:p w14:paraId="5247F31D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Underpowered, excluded mastectomy, incidental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axillary RT due to lack of standardized RT fields, high rates of systemic therapy</w:t>
            </w:r>
          </w:p>
        </w:tc>
      </w:tr>
      <w:tr w:rsidR="00224465" w:rsidRPr="00E169F6" w14:paraId="2A2A276F" w14:textId="77777777" w:rsidTr="00224465">
        <w:tc>
          <w:tcPr>
            <w:tcW w:w="466" w:type="pct"/>
          </w:tcPr>
          <w:p w14:paraId="0343AE35" w14:textId="77777777" w:rsidR="00E8281C" w:rsidRPr="000964EE" w:rsidRDefault="00E8281C" w:rsidP="001105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964EE">
              <w:rPr>
                <w:rFonts w:ascii="Arial" w:hAnsi="Arial" w:cs="Arial"/>
                <w:b/>
                <w:sz w:val="16"/>
                <w:szCs w:val="16"/>
              </w:rPr>
              <w:lastRenderedPageBreak/>
              <w:t>SINODAR-ONE</w:t>
            </w:r>
          </w:p>
          <w:p w14:paraId="567ED52F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C5532D" w14:textId="2ADEB88A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Tinterri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 al. (2022)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[</w:t>
            </w:r>
            <w:r w:rsidR="00CD6915">
              <w:rPr>
                <w:rFonts w:ascii="Arial" w:hAnsi="Arial" w:cs="Arial"/>
                <w:noProof/>
                <w:sz w:val="16"/>
                <w:szCs w:val="16"/>
              </w:rPr>
              <w:t>8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]</w:t>
            </w:r>
          </w:p>
        </w:tc>
        <w:tc>
          <w:tcPr>
            <w:tcW w:w="393" w:type="pct"/>
          </w:tcPr>
          <w:p w14:paraId="5F14D3CA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2015-2020</w:t>
            </w:r>
          </w:p>
        </w:tc>
        <w:tc>
          <w:tcPr>
            <w:tcW w:w="308" w:type="pct"/>
          </w:tcPr>
          <w:p w14:paraId="3D0DE28C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440" w:type="pct"/>
          </w:tcPr>
          <w:p w14:paraId="58B8D97E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 ALND be omitted in 1-2 SLN macro-metastases?</w:t>
            </w:r>
          </w:p>
        </w:tc>
        <w:tc>
          <w:tcPr>
            <w:tcW w:w="770" w:type="pct"/>
          </w:tcPr>
          <w:p w14:paraId="467C9F4C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Women with cT1-T2, cN0 breast cancer, clinically node negative by US, undergoing BCS with radiation or mastectomy with 1-2 macro-metastatic SLNs, randomized to</w:t>
            </w:r>
          </w:p>
          <w:p w14:paraId="35F80F5C" w14:textId="77777777" w:rsidR="00E8281C" w:rsidRDefault="00E8281C" w:rsidP="00E828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</w:p>
          <w:p w14:paraId="087213B8" w14:textId="77777777" w:rsidR="00E8281C" w:rsidRPr="00220355" w:rsidRDefault="00E8281C" w:rsidP="00E828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ALND</w:t>
            </w:r>
          </w:p>
        </w:tc>
        <w:tc>
          <w:tcPr>
            <w:tcW w:w="295" w:type="pct"/>
          </w:tcPr>
          <w:p w14:paraId="1B6B1E69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= 889</w:t>
            </w:r>
          </w:p>
        </w:tc>
        <w:tc>
          <w:tcPr>
            <w:tcW w:w="786" w:type="pct"/>
          </w:tcPr>
          <w:p w14:paraId="777A6E32" w14:textId="77777777" w:rsidR="00E8281C" w:rsidRPr="00415938" w:rsidRDefault="00E8281C" w:rsidP="00E8281C">
            <w:pPr>
              <w:pStyle w:val="ListParagraph"/>
              <w:numPr>
                <w:ilvl w:val="0"/>
                <w:numId w:val="1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15938"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</w:p>
          <w:p w14:paraId="2EE25C04" w14:textId="77777777" w:rsidR="00E8281C" w:rsidRPr="00415938" w:rsidRDefault="00E8281C" w:rsidP="00E8281C">
            <w:pPr>
              <w:pStyle w:val="ListParagraph"/>
              <w:numPr>
                <w:ilvl w:val="1"/>
                <w:numId w:val="1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15938">
              <w:rPr>
                <w:rFonts w:ascii="Arial" w:hAnsi="Arial" w:cs="Arial"/>
                <w:sz w:val="16"/>
                <w:szCs w:val="16"/>
              </w:rPr>
              <w:t>Local: 0%</w:t>
            </w:r>
          </w:p>
          <w:p w14:paraId="3CF0D600" w14:textId="77777777" w:rsidR="00E8281C" w:rsidRPr="00687193" w:rsidRDefault="00E8281C" w:rsidP="00E8281C">
            <w:pPr>
              <w:pStyle w:val="ListParagraph"/>
              <w:numPr>
                <w:ilvl w:val="1"/>
                <w:numId w:val="1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87193">
              <w:rPr>
                <w:rFonts w:ascii="Arial" w:hAnsi="Arial" w:cs="Arial"/>
                <w:sz w:val="16"/>
                <w:szCs w:val="16"/>
              </w:rPr>
              <w:t>Regional: 0.2%</w:t>
            </w:r>
          </w:p>
          <w:p w14:paraId="7E4EA1F3" w14:textId="77777777" w:rsidR="00E8281C" w:rsidRPr="00415938" w:rsidRDefault="00E8281C" w:rsidP="00E8281C">
            <w:pPr>
              <w:pStyle w:val="ListParagraph"/>
              <w:numPr>
                <w:ilvl w:val="1"/>
                <w:numId w:val="1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15938">
              <w:rPr>
                <w:rFonts w:ascii="Arial" w:hAnsi="Arial" w:cs="Arial"/>
                <w:sz w:val="16"/>
                <w:szCs w:val="16"/>
              </w:rPr>
              <w:t>Distant: 1.7%</w:t>
            </w:r>
          </w:p>
          <w:p w14:paraId="29A7F352" w14:textId="77777777" w:rsidR="00E8281C" w:rsidRPr="00415938" w:rsidRDefault="00E8281C" w:rsidP="00E8281C">
            <w:pPr>
              <w:pStyle w:val="ListParagraph"/>
              <w:numPr>
                <w:ilvl w:val="0"/>
                <w:numId w:val="1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15938">
              <w:rPr>
                <w:rFonts w:ascii="Arial" w:hAnsi="Arial" w:cs="Arial"/>
                <w:sz w:val="16"/>
                <w:szCs w:val="16"/>
              </w:rPr>
              <w:t>No ALND</w:t>
            </w:r>
          </w:p>
          <w:p w14:paraId="2B2E5700" w14:textId="77777777" w:rsidR="00E8281C" w:rsidRPr="00415938" w:rsidRDefault="00E8281C" w:rsidP="00E8281C">
            <w:pPr>
              <w:pStyle w:val="ListParagraph"/>
              <w:numPr>
                <w:ilvl w:val="1"/>
                <w:numId w:val="1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15938">
              <w:rPr>
                <w:rFonts w:ascii="Arial" w:hAnsi="Arial" w:cs="Arial"/>
                <w:sz w:val="16"/>
                <w:szCs w:val="16"/>
              </w:rPr>
              <w:t>Local: 0.7%</w:t>
            </w:r>
          </w:p>
          <w:p w14:paraId="2BCC560C" w14:textId="77777777" w:rsidR="00E8281C" w:rsidRPr="00415938" w:rsidRDefault="00E8281C" w:rsidP="00E8281C">
            <w:pPr>
              <w:pStyle w:val="ListParagraph"/>
              <w:numPr>
                <w:ilvl w:val="1"/>
                <w:numId w:val="1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87193">
              <w:rPr>
                <w:rFonts w:ascii="Arial" w:hAnsi="Arial" w:cs="Arial"/>
                <w:sz w:val="16"/>
                <w:szCs w:val="16"/>
              </w:rPr>
              <w:t>Regional: 0.2%</w:t>
            </w:r>
          </w:p>
          <w:p w14:paraId="590DC2EE" w14:textId="77777777" w:rsidR="00E8281C" w:rsidRPr="00415938" w:rsidRDefault="00E8281C" w:rsidP="00E8281C">
            <w:pPr>
              <w:pStyle w:val="ListParagraph"/>
              <w:numPr>
                <w:ilvl w:val="1"/>
                <w:numId w:val="1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15938">
              <w:rPr>
                <w:rFonts w:ascii="Arial" w:hAnsi="Arial" w:cs="Arial"/>
                <w:sz w:val="16"/>
                <w:szCs w:val="16"/>
              </w:rPr>
              <w:t>Distant: 1.9%</w:t>
            </w:r>
          </w:p>
          <w:p w14:paraId="7FFC039E" w14:textId="77777777" w:rsidR="00E8281C" w:rsidRPr="00415938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Cumulative incidence of local, regional, and distant recurrence did not differ between each study arm (p=0.444)</w:t>
            </w:r>
          </w:p>
        </w:tc>
        <w:tc>
          <w:tcPr>
            <w:tcW w:w="608" w:type="pct"/>
          </w:tcPr>
          <w:p w14:paraId="0223B877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significant difference in OS or RFS</w:t>
            </w:r>
          </w:p>
          <w:p w14:paraId="2F686EA5" w14:textId="77777777" w:rsidR="00E8281C" w:rsidRDefault="00E8281C" w:rsidP="00E8281C">
            <w:pPr>
              <w:pStyle w:val="ListParagraph"/>
              <w:numPr>
                <w:ilvl w:val="0"/>
                <w:numId w:val="2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OS 98.9%, RFS 96.3%</w:t>
            </w:r>
          </w:p>
          <w:p w14:paraId="5469795F" w14:textId="77777777" w:rsidR="00E8281C" w:rsidRDefault="00E8281C" w:rsidP="00E8281C">
            <w:pPr>
              <w:pStyle w:val="ListParagraph"/>
              <w:numPr>
                <w:ilvl w:val="0"/>
                <w:numId w:val="2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ALND: OS 98.8%, RFS 95.6%</w:t>
            </w:r>
          </w:p>
          <w:p w14:paraId="6D6222A7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D84525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Statistical analysis by Kaplan-Meier method, log-rank test</w:t>
            </w:r>
          </w:p>
          <w:p w14:paraId="4BE18C9C" w14:textId="77777777" w:rsidR="00E8281C" w:rsidRPr="00CB4077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pct"/>
          </w:tcPr>
          <w:p w14:paraId="26DC134A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SLNB alone is noninferior to ALND in patients with 1-2 macro-metastatic SLNs;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includes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mastectomy patients</w:t>
            </w:r>
          </w:p>
        </w:tc>
        <w:tc>
          <w:tcPr>
            <w:tcW w:w="489" w:type="pct"/>
          </w:tcPr>
          <w:p w14:paraId="63DCD6D2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Limited follow up duration, predominantly low risk patients, few mastectomy patients, low event rates; primary OS endpoint not yet mature</w:t>
            </w:r>
          </w:p>
        </w:tc>
      </w:tr>
      <w:tr w:rsidR="00224465" w:rsidRPr="00E169F6" w14:paraId="38453F49" w14:textId="77777777" w:rsidTr="00224465">
        <w:tc>
          <w:tcPr>
            <w:tcW w:w="466" w:type="pct"/>
          </w:tcPr>
          <w:p w14:paraId="2E378B71" w14:textId="77777777" w:rsidR="00E8281C" w:rsidRPr="00977CF2" w:rsidRDefault="00E8281C" w:rsidP="001105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77CF2">
              <w:rPr>
                <w:rFonts w:ascii="Arial" w:hAnsi="Arial" w:cs="Arial"/>
                <w:b/>
                <w:sz w:val="16"/>
                <w:szCs w:val="16"/>
              </w:rPr>
              <w:t>SENOMAC</w:t>
            </w:r>
          </w:p>
          <w:p w14:paraId="23ED37C8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81C34E" w14:textId="0D8E2087" w:rsidR="00E8281C" w:rsidRPr="00595712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 Boniface et al. (2024)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[</w:t>
            </w:r>
            <w:r w:rsidR="00CD6915">
              <w:rPr>
                <w:rFonts w:ascii="Arial" w:hAnsi="Arial" w:cs="Arial"/>
                <w:noProof/>
                <w:sz w:val="16"/>
                <w:szCs w:val="16"/>
              </w:rPr>
              <w:t>9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]</w:t>
            </w:r>
          </w:p>
        </w:tc>
        <w:tc>
          <w:tcPr>
            <w:tcW w:w="393" w:type="pct"/>
          </w:tcPr>
          <w:p w14:paraId="332E6466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2015-2021</w:t>
            </w:r>
          </w:p>
        </w:tc>
        <w:tc>
          <w:tcPr>
            <w:tcW w:w="308" w:type="pct"/>
          </w:tcPr>
          <w:p w14:paraId="15CE6776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years</w:t>
            </w:r>
          </w:p>
        </w:tc>
        <w:tc>
          <w:tcPr>
            <w:tcW w:w="440" w:type="pct"/>
          </w:tcPr>
          <w:p w14:paraId="2A63DB82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 ALND be omitted in patients with 1-2 SLN macro-metastases?</w:t>
            </w:r>
          </w:p>
        </w:tc>
        <w:tc>
          <w:tcPr>
            <w:tcW w:w="770" w:type="pct"/>
          </w:tcPr>
          <w:p w14:paraId="53E8C232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Women and male patients with cT1-3, cN0 by US breast cancer with 1-2 SLN macro-metastases, extracapsular extension allowed, undergoing BCS with radiation or mastectomy, r</w:t>
            </w:r>
            <w:r w:rsidRPr="00977CF2">
              <w:rPr>
                <w:rFonts w:ascii="Arial" w:hAnsi="Arial" w:cs="Arial"/>
                <w:sz w:val="16"/>
                <w:szCs w:val="16"/>
              </w:rPr>
              <w:t>andomized to</w:t>
            </w:r>
          </w:p>
          <w:p w14:paraId="236EEC4E" w14:textId="77777777" w:rsidR="00E8281C" w:rsidRDefault="00E8281C" w:rsidP="00E8281C">
            <w:pPr>
              <w:pStyle w:val="ListParagraph"/>
              <w:numPr>
                <w:ilvl w:val="0"/>
                <w:numId w:val="1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</w:p>
          <w:p w14:paraId="716C34A4" w14:textId="77777777" w:rsidR="00E8281C" w:rsidRPr="00365ECF" w:rsidRDefault="00E8281C" w:rsidP="00E8281C">
            <w:pPr>
              <w:pStyle w:val="ListParagraph"/>
              <w:numPr>
                <w:ilvl w:val="0"/>
                <w:numId w:val="1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ALND</w:t>
            </w:r>
          </w:p>
          <w:p w14:paraId="5F2C5C48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DD14CA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095836">
              <w:rPr>
                <w:rFonts w:ascii="Arial" w:hAnsi="Arial" w:cs="Arial"/>
                <w:sz w:val="16"/>
                <w:szCs w:val="16"/>
              </w:rPr>
              <w:t xml:space="preserve">Patients undergoing neoadjuvant systemic </w:t>
            </w:r>
            <w:r w:rsidRPr="00095836">
              <w:rPr>
                <w:rFonts w:ascii="Arial" w:hAnsi="Arial" w:cs="Arial"/>
                <w:sz w:val="16"/>
                <w:szCs w:val="16"/>
              </w:rPr>
              <w:lastRenderedPageBreak/>
              <w:t>therapy were eligible if SLNB was performed before start of treatment</w:t>
            </w:r>
          </w:p>
        </w:tc>
        <w:tc>
          <w:tcPr>
            <w:tcW w:w="295" w:type="pct"/>
          </w:tcPr>
          <w:p w14:paraId="13737309" w14:textId="77777777" w:rsidR="00E8281C" w:rsidRDefault="00E8281C" w:rsidP="001105ED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= 2766</w:t>
            </w:r>
          </w:p>
        </w:tc>
        <w:tc>
          <w:tcPr>
            <w:tcW w:w="786" w:type="pct"/>
          </w:tcPr>
          <w:p w14:paraId="4F10D817" w14:textId="77777777" w:rsidR="00E8281C" w:rsidRDefault="00E8281C" w:rsidP="00E8281C">
            <w:pPr>
              <w:pStyle w:val="ListParagraph"/>
              <w:numPr>
                <w:ilvl w:val="0"/>
                <w:numId w:val="1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</w:p>
          <w:p w14:paraId="543ED08F" w14:textId="77777777" w:rsidR="00E8281C" w:rsidRDefault="00E8281C" w:rsidP="00E8281C">
            <w:pPr>
              <w:pStyle w:val="ListParagraph"/>
              <w:numPr>
                <w:ilvl w:val="1"/>
                <w:numId w:val="1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0.8%</w:t>
            </w:r>
          </w:p>
          <w:p w14:paraId="08D3CE80" w14:textId="77777777" w:rsidR="00E8281C" w:rsidRDefault="00E8281C" w:rsidP="00E8281C">
            <w:pPr>
              <w:pStyle w:val="ListParagraph"/>
              <w:numPr>
                <w:ilvl w:val="1"/>
                <w:numId w:val="1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0.5%</w:t>
            </w:r>
          </w:p>
          <w:p w14:paraId="40A5C217" w14:textId="77777777" w:rsidR="00E8281C" w:rsidRDefault="00E8281C" w:rsidP="00E8281C">
            <w:pPr>
              <w:pStyle w:val="ListParagraph"/>
              <w:numPr>
                <w:ilvl w:val="1"/>
                <w:numId w:val="1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Distant: 4.4%</w:t>
            </w:r>
          </w:p>
          <w:p w14:paraId="3213D209" w14:textId="77777777" w:rsidR="00E8281C" w:rsidRDefault="00E8281C" w:rsidP="00E8281C">
            <w:pPr>
              <w:pStyle w:val="ListParagraph"/>
              <w:numPr>
                <w:ilvl w:val="0"/>
                <w:numId w:val="1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ALND</w:t>
            </w:r>
          </w:p>
          <w:p w14:paraId="3D6D6967" w14:textId="77777777" w:rsidR="00E8281C" w:rsidRDefault="00E8281C" w:rsidP="00E8281C">
            <w:pPr>
              <w:pStyle w:val="ListParagraph"/>
              <w:numPr>
                <w:ilvl w:val="1"/>
                <w:numId w:val="1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0.9%</w:t>
            </w:r>
          </w:p>
          <w:p w14:paraId="29716EDC" w14:textId="77777777" w:rsidR="00E8281C" w:rsidRDefault="00E8281C" w:rsidP="00E8281C">
            <w:pPr>
              <w:pStyle w:val="ListParagraph"/>
              <w:numPr>
                <w:ilvl w:val="1"/>
                <w:numId w:val="1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0.4%</w:t>
            </w:r>
          </w:p>
          <w:p w14:paraId="7FB6AA9C" w14:textId="77777777" w:rsidR="00E8281C" w:rsidRPr="000964EE" w:rsidRDefault="00E8281C" w:rsidP="00E8281C">
            <w:pPr>
              <w:pStyle w:val="ListParagraph"/>
              <w:numPr>
                <w:ilvl w:val="1"/>
                <w:numId w:val="1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64EE">
              <w:rPr>
                <w:rFonts w:ascii="Arial" w:hAnsi="Arial" w:cs="Arial"/>
                <w:sz w:val="16"/>
                <w:szCs w:val="16"/>
              </w:rPr>
              <w:t xml:space="preserve">Distant: </w:t>
            </w:r>
            <w:r>
              <w:rPr>
                <w:rFonts w:ascii="Arial" w:hAnsi="Arial" w:cs="Arial"/>
                <w:sz w:val="16"/>
                <w:szCs w:val="16"/>
              </w:rPr>
              <w:t>3.3</w:t>
            </w:r>
            <w:r w:rsidRPr="000964EE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608" w:type="pct"/>
          </w:tcPr>
          <w:p w14:paraId="1DBC27D2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significant difference in OS or RFS</w:t>
            </w:r>
          </w:p>
          <w:p w14:paraId="56507496" w14:textId="77777777" w:rsidR="00E8281C" w:rsidRDefault="00E8281C" w:rsidP="00E8281C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OS 92.0% (95% CI 89.9-94.1), BCSS 96.6% (95% CI 95.3-97.9), RFS 88.7% (95% CI 86.3-91.1)</w:t>
            </w:r>
          </w:p>
          <w:p w14:paraId="67957B67" w14:textId="77777777" w:rsidR="00E8281C" w:rsidRDefault="00E8281C" w:rsidP="00E8281C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 ALND: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OS 92.9% (95% CI 91.0-94.9), BCSS 97.1% (95% CI 95.8-98.3), RFS 89.7% (95% CI 87.5-91.9)</w:t>
            </w:r>
          </w:p>
          <w:p w14:paraId="6CAC013F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HR for recurrence or death in the No ALND group compared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group was 0.89 (95% CI 0.66-1.19; p=&lt;0.001) below the noninferiority margin</w:t>
            </w:r>
          </w:p>
          <w:p w14:paraId="1DB8BE22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62D5B9" w14:textId="77777777" w:rsidR="00E8281C" w:rsidRPr="000958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Statistical analysis by Kaplan-Meier method, Cox proportional-hazards model</w:t>
            </w:r>
          </w:p>
        </w:tc>
        <w:tc>
          <w:tcPr>
            <w:tcW w:w="446" w:type="pct"/>
          </w:tcPr>
          <w:p w14:paraId="11ADFCF7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SLNB alone is noninferior to ALND in clinically node negative, T1-T3 breast cancer with SLN macro-metastasis with extracapsular extension, receiving systemic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treatment and RT per national guidelines</w:t>
            </w:r>
          </w:p>
        </w:tc>
        <w:tc>
          <w:tcPr>
            <w:tcW w:w="489" w:type="pct"/>
          </w:tcPr>
          <w:p w14:paraId="5ACE52A4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Limited follow up duration, higher rates of nodal field irradiation, predominantly low risk tumors, low event rates</w:t>
            </w:r>
          </w:p>
        </w:tc>
      </w:tr>
      <w:tr w:rsidR="00224465" w:rsidRPr="00E169F6" w14:paraId="38BE9266" w14:textId="77777777" w:rsidTr="00224465">
        <w:tc>
          <w:tcPr>
            <w:tcW w:w="466" w:type="pct"/>
          </w:tcPr>
          <w:p w14:paraId="5399A7F6" w14:textId="77777777" w:rsidR="00E8281C" w:rsidRPr="00941854" w:rsidRDefault="00E8281C" w:rsidP="001105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41854">
              <w:rPr>
                <w:rFonts w:ascii="Arial" w:hAnsi="Arial" w:cs="Arial"/>
                <w:b/>
                <w:sz w:val="16"/>
                <w:szCs w:val="16"/>
              </w:rPr>
              <w:t>SERC</w:t>
            </w:r>
          </w:p>
          <w:p w14:paraId="48CD7D68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50CDFC" w14:textId="06290A28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Houvenaeghel et al. (2021)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[</w:t>
            </w:r>
            <w:r w:rsidR="00CD6915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]</w:t>
            </w:r>
          </w:p>
        </w:tc>
        <w:tc>
          <w:tcPr>
            <w:tcW w:w="393" w:type="pct"/>
          </w:tcPr>
          <w:p w14:paraId="4CFAEFCC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2012-2021</w:t>
            </w:r>
          </w:p>
        </w:tc>
        <w:tc>
          <w:tcPr>
            <w:tcW w:w="308" w:type="pct"/>
          </w:tcPr>
          <w:p w14:paraId="51CE483D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440" w:type="pct"/>
          </w:tcPr>
          <w:p w14:paraId="71B631E9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 ALND be omitted for patients with SLN involvement (isolated tumor cells,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micro, or macro-metastases)?</w:t>
            </w:r>
          </w:p>
        </w:tc>
        <w:tc>
          <w:tcPr>
            <w:tcW w:w="770" w:type="pct"/>
          </w:tcPr>
          <w:p w14:paraId="75A5AB1B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Patients with cT0-2, cN0 patients undergoing BCS or mastectomy with isolated tumor cells, micro, or macro-metastases identified on SLNB, randomized to</w:t>
            </w:r>
          </w:p>
          <w:p w14:paraId="6FA22790" w14:textId="77777777" w:rsidR="00E8281C" w:rsidRDefault="00E8281C" w:rsidP="00E8281C">
            <w:pPr>
              <w:pStyle w:val="ListParagraph"/>
              <w:numPr>
                <w:ilvl w:val="0"/>
                <w:numId w:val="1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</w:p>
          <w:p w14:paraId="3AD4A9C9" w14:textId="77777777" w:rsidR="00E8281C" w:rsidRDefault="00E8281C" w:rsidP="00E8281C">
            <w:pPr>
              <w:pStyle w:val="ListParagraph"/>
              <w:numPr>
                <w:ilvl w:val="0"/>
                <w:numId w:val="1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No ALND</w:t>
            </w:r>
          </w:p>
          <w:p w14:paraId="0B826235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FE4B18" w14:textId="77777777" w:rsidR="00E8281C" w:rsidRPr="00977CF2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</w:tcPr>
          <w:p w14:paraId="6D93A844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= 1855</w:t>
            </w:r>
          </w:p>
        </w:tc>
        <w:tc>
          <w:tcPr>
            <w:tcW w:w="786" w:type="pct"/>
          </w:tcPr>
          <w:p w14:paraId="54AB1CA8" w14:textId="77777777" w:rsidR="00E8281C" w:rsidRPr="00595712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Primary recurrence outcomes not yet published</w:t>
            </w:r>
          </w:p>
        </w:tc>
        <w:tc>
          <w:tcPr>
            <w:tcW w:w="608" w:type="pct"/>
          </w:tcPr>
          <w:p w14:paraId="43773EDC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Primary survival outcomes not yet published</w:t>
            </w:r>
          </w:p>
        </w:tc>
        <w:tc>
          <w:tcPr>
            <w:tcW w:w="446" w:type="pct"/>
          </w:tcPr>
          <w:p w14:paraId="50B351FE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489" w:type="pct"/>
          </w:tcPr>
          <w:p w14:paraId="0A5D4F79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Ongoing </w:t>
            </w:r>
          </w:p>
        </w:tc>
      </w:tr>
      <w:tr w:rsidR="00224465" w:rsidRPr="00E169F6" w14:paraId="676A1F40" w14:textId="77777777" w:rsidTr="00224465">
        <w:tc>
          <w:tcPr>
            <w:tcW w:w="466" w:type="pct"/>
          </w:tcPr>
          <w:p w14:paraId="02032ACD" w14:textId="77777777" w:rsidR="00E8281C" w:rsidRPr="00CA05B2" w:rsidRDefault="00E8281C" w:rsidP="001105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05B2">
              <w:rPr>
                <w:rFonts w:ascii="Arial" w:hAnsi="Arial" w:cs="Arial"/>
                <w:b/>
                <w:sz w:val="16"/>
                <w:szCs w:val="16"/>
              </w:rPr>
              <w:t>OTOASOR</w:t>
            </w:r>
          </w:p>
          <w:p w14:paraId="4E8DA27C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9F48BD" w14:textId="45B0AB08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Sávolt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 al. (2017)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[</w:t>
            </w:r>
            <w:r w:rsidR="00CD6915">
              <w:rPr>
                <w:rFonts w:ascii="Arial" w:hAnsi="Arial" w:cs="Arial"/>
                <w:noProof/>
                <w:sz w:val="16"/>
                <w:szCs w:val="16"/>
              </w:rPr>
              <w:t>11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]</w:t>
            </w:r>
          </w:p>
        </w:tc>
        <w:tc>
          <w:tcPr>
            <w:tcW w:w="393" w:type="pct"/>
          </w:tcPr>
          <w:p w14:paraId="3BB65566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2002-2009</w:t>
            </w:r>
          </w:p>
        </w:tc>
        <w:tc>
          <w:tcPr>
            <w:tcW w:w="308" w:type="pct"/>
          </w:tcPr>
          <w:p w14:paraId="5CF7029E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years</w:t>
            </w:r>
          </w:p>
        </w:tc>
        <w:tc>
          <w:tcPr>
            <w:tcW w:w="440" w:type="pct"/>
          </w:tcPr>
          <w:p w14:paraId="0B2C5C11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axillary RT provide equivalent regional control to ALND in SLN-positive (pN1) patients?</w:t>
            </w:r>
          </w:p>
        </w:tc>
        <w:tc>
          <w:tcPr>
            <w:tcW w:w="770" w:type="pct"/>
          </w:tcPr>
          <w:p w14:paraId="3FD4A489" w14:textId="77777777" w:rsidR="00E8281C" w:rsidRDefault="00E8281C" w:rsidP="001105ED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Women with primary invasive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≤</m:t>
              </m:r>
            </m:oMath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3 cm, cN0 by US undergoing BCS with radiation or mastectomy with SLNB, randomized to</w:t>
            </w:r>
          </w:p>
          <w:p w14:paraId="5BB8E3A0" w14:textId="77777777" w:rsidR="00E8281C" w:rsidRDefault="00E8281C" w:rsidP="00E8281C">
            <w:pPr>
              <w:pStyle w:val="ListParagraph"/>
              <w:numPr>
                <w:ilvl w:val="0"/>
                <w:numId w:val="1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</w:p>
          <w:p w14:paraId="5F015261" w14:textId="77777777" w:rsidR="00E8281C" w:rsidRPr="00ED7AA2" w:rsidRDefault="00E8281C" w:rsidP="00E8281C">
            <w:pPr>
              <w:pStyle w:val="ListParagraph"/>
              <w:numPr>
                <w:ilvl w:val="0"/>
                <w:numId w:val="1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RNI (Whole breast + all 3 levels of the axilla and supraclavicular fossa, 50 Gy)</w:t>
            </w:r>
          </w:p>
        </w:tc>
        <w:tc>
          <w:tcPr>
            <w:tcW w:w="295" w:type="pct"/>
          </w:tcPr>
          <w:p w14:paraId="50C24A99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= 474</w:t>
            </w:r>
          </w:p>
        </w:tc>
        <w:tc>
          <w:tcPr>
            <w:tcW w:w="786" w:type="pct"/>
          </w:tcPr>
          <w:p w14:paraId="48B4B6FC" w14:textId="77777777" w:rsidR="00E8281C" w:rsidRDefault="00E8281C" w:rsidP="00E8281C">
            <w:pPr>
              <w:pStyle w:val="ListParagraph"/>
              <w:numPr>
                <w:ilvl w:val="0"/>
                <w:numId w:val="1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</w:p>
          <w:p w14:paraId="57DCAE7F" w14:textId="77777777" w:rsidR="00E8281C" w:rsidRDefault="00E8281C" w:rsidP="00E8281C">
            <w:pPr>
              <w:pStyle w:val="ListParagraph"/>
              <w:numPr>
                <w:ilvl w:val="1"/>
                <w:numId w:val="1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2.0%</w:t>
            </w:r>
          </w:p>
          <w:p w14:paraId="481F2CE1" w14:textId="77777777" w:rsidR="00E8281C" w:rsidRDefault="00E8281C" w:rsidP="00E8281C">
            <w:pPr>
              <w:pStyle w:val="ListParagraph"/>
              <w:numPr>
                <w:ilvl w:val="0"/>
                <w:numId w:val="1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RNI:</w:t>
            </w:r>
          </w:p>
          <w:p w14:paraId="6F099F68" w14:textId="77777777" w:rsidR="00E8281C" w:rsidRDefault="00E8281C" w:rsidP="00E8281C">
            <w:pPr>
              <w:pStyle w:val="ListParagraph"/>
              <w:numPr>
                <w:ilvl w:val="1"/>
                <w:numId w:val="1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1.7%</w:t>
            </w:r>
          </w:p>
          <w:p w14:paraId="5F3559A8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p=1.00</w:t>
            </w:r>
          </w:p>
          <w:p w14:paraId="1CBD6C0F" w14:textId="77777777" w:rsidR="00E8281C" w:rsidRPr="006D294E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Statistical incidence via cumulative incidence method</w:t>
            </w:r>
          </w:p>
        </w:tc>
        <w:tc>
          <w:tcPr>
            <w:tcW w:w="608" w:type="pct"/>
          </w:tcPr>
          <w:p w14:paraId="29E72FC0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 significant difference in OS or DFS </w:t>
            </w:r>
          </w:p>
          <w:p w14:paraId="251FAA59" w14:textId="77777777" w:rsidR="00E8281C" w:rsidRDefault="00E8281C" w:rsidP="00E8281C">
            <w:pPr>
              <w:pStyle w:val="ListParagraph"/>
              <w:numPr>
                <w:ilvl w:val="0"/>
                <w:numId w:val="2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OS 77.9%, DFS 72.1%</w:t>
            </w:r>
          </w:p>
          <w:p w14:paraId="4AD6EAC1" w14:textId="77777777" w:rsidR="00E8281C" w:rsidRDefault="00E8281C" w:rsidP="00E8281C">
            <w:pPr>
              <w:pStyle w:val="ListParagraph"/>
              <w:numPr>
                <w:ilvl w:val="0"/>
                <w:numId w:val="2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RNI: OS 84.8%, DFS 77.4%</w:t>
            </w:r>
          </w:p>
          <w:p w14:paraId="31F8C076" w14:textId="77777777" w:rsidR="00E8281C" w:rsidRPr="00F131A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F131A6">
              <w:rPr>
                <w:rFonts w:ascii="Arial" w:hAnsi="Arial" w:cs="Arial"/>
                <w:sz w:val="16"/>
                <w:szCs w:val="16"/>
              </w:rPr>
              <w:t>OS p=0.060, HR 0.59</w:t>
            </w:r>
          </w:p>
          <w:p w14:paraId="2EFC3A3F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DFS p=0.51</w:t>
            </w:r>
          </w:p>
          <w:p w14:paraId="1D535263" w14:textId="77777777" w:rsidR="00E8281C" w:rsidRPr="00F131A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Statistical analysis by Cox proportional hazards regression and Kaplan-Meier method</w:t>
            </w:r>
          </w:p>
        </w:tc>
        <w:tc>
          <w:tcPr>
            <w:tcW w:w="446" w:type="pct"/>
          </w:tcPr>
          <w:p w14:paraId="208C6F17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RNI is non-inferior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is an alternative treatment strategy for select patients</w:t>
            </w:r>
          </w:p>
        </w:tc>
        <w:tc>
          <w:tcPr>
            <w:tcW w:w="489" w:type="pct"/>
          </w:tcPr>
          <w:p w14:paraId="468E9800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Single center study, small sample size, predominantly low risk tumors, low event rate, few mastectomy patients</w:t>
            </w:r>
          </w:p>
        </w:tc>
      </w:tr>
      <w:tr w:rsidR="00224465" w:rsidRPr="00E169F6" w14:paraId="074B7F8D" w14:textId="77777777" w:rsidTr="00224465">
        <w:tc>
          <w:tcPr>
            <w:tcW w:w="466" w:type="pct"/>
          </w:tcPr>
          <w:p w14:paraId="6D3DBFA0" w14:textId="77777777" w:rsidR="00E8281C" w:rsidRPr="00CA05B2" w:rsidRDefault="00E8281C" w:rsidP="001105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05B2">
              <w:rPr>
                <w:rFonts w:ascii="Arial" w:hAnsi="Arial" w:cs="Arial"/>
                <w:b/>
                <w:sz w:val="16"/>
                <w:szCs w:val="16"/>
              </w:rPr>
              <w:t>AMAROS</w:t>
            </w:r>
          </w:p>
          <w:p w14:paraId="74ED541C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C0A118" w14:textId="3ED61D82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Bartels et al. (2023)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[1</w:t>
            </w:r>
            <w:r w:rsidR="00CD691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]</w:t>
            </w:r>
          </w:p>
        </w:tc>
        <w:tc>
          <w:tcPr>
            <w:tcW w:w="393" w:type="pct"/>
          </w:tcPr>
          <w:p w14:paraId="2BF0F75A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2001-2010</w:t>
            </w:r>
          </w:p>
        </w:tc>
        <w:tc>
          <w:tcPr>
            <w:tcW w:w="308" w:type="pct"/>
          </w:tcPr>
          <w:p w14:paraId="564E052C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years</w:t>
            </w:r>
          </w:p>
        </w:tc>
        <w:tc>
          <w:tcPr>
            <w:tcW w:w="440" w:type="pct"/>
          </w:tcPr>
          <w:p w14:paraId="0A293BC9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axillary RT provide equivalent regional control to ALND in SLN-positive patients?</w:t>
            </w:r>
          </w:p>
        </w:tc>
        <w:tc>
          <w:tcPr>
            <w:tcW w:w="770" w:type="pct"/>
          </w:tcPr>
          <w:p w14:paraId="6AE7367B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Women with cT1-2, cN0 undergoing BCS or mastectomy, with positive SLNB, randomized to</w:t>
            </w:r>
          </w:p>
          <w:p w14:paraId="4321E9D2" w14:textId="77777777" w:rsidR="00E8281C" w:rsidRDefault="00E8281C" w:rsidP="00E8281C">
            <w:pPr>
              <w:pStyle w:val="ListParagraph"/>
              <w:numPr>
                <w:ilvl w:val="0"/>
                <w:numId w:val="1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ALND</w:t>
            </w:r>
          </w:p>
          <w:p w14:paraId="0713EEBD" w14:textId="77777777" w:rsidR="00E8281C" w:rsidRPr="00923437" w:rsidRDefault="00E8281C" w:rsidP="00E8281C">
            <w:pPr>
              <w:pStyle w:val="ListParagraph"/>
              <w:numPr>
                <w:ilvl w:val="0"/>
                <w:numId w:val="1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Axillary radiotherapy (ART) (all 3 levels of the axilla and medial part of the supraclavicular fossa, 50 Gy)</w:t>
            </w:r>
          </w:p>
        </w:tc>
        <w:tc>
          <w:tcPr>
            <w:tcW w:w="295" w:type="pct"/>
          </w:tcPr>
          <w:p w14:paraId="22BA8D26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= 1425</w:t>
            </w:r>
          </w:p>
        </w:tc>
        <w:tc>
          <w:tcPr>
            <w:tcW w:w="786" w:type="pct"/>
          </w:tcPr>
          <w:p w14:paraId="69C59F07" w14:textId="77777777" w:rsidR="00E8281C" w:rsidRDefault="00E8281C" w:rsidP="00E8281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ALND</w:t>
            </w:r>
          </w:p>
          <w:p w14:paraId="5D72C089" w14:textId="77777777" w:rsidR="00E8281C" w:rsidRDefault="00E8281C" w:rsidP="00E8281C">
            <w:pPr>
              <w:pStyle w:val="ListParagraph"/>
              <w:numPr>
                <w:ilvl w:val="1"/>
                <w:numId w:val="1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2.5%</w:t>
            </w:r>
          </w:p>
          <w:p w14:paraId="16511E51" w14:textId="77777777" w:rsidR="00E8281C" w:rsidRDefault="00E8281C" w:rsidP="00E8281C">
            <w:pPr>
              <w:pStyle w:val="ListParagraph"/>
              <w:numPr>
                <w:ilvl w:val="1"/>
                <w:numId w:val="1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0.9%</w:t>
            </w:r>
          </w:p>
          <w:p w14:paraId="4104B509" w14:textId="77777777" w:rsidR="00E8281C" w:rsidRDefault="00E8281C" w:rsidP="00E8281C">
            <w:pPr>
              <w:pStyle w:val="ListParagraph"/>
              <w:numPr>
                <w:ilvl w:val="1"/>
                <w:numId w:val="1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Distant: 12.0%</w:t>
            </w:r>
          </w:p>
          <w:p w14:paraId="6CA1E92B" w14:textId="77777777" w:rsidR="00E8281C" w:rsidRDefault="00E8281C" w:rsidP="00E8281C">
            <w:pPr>
              <w:pStyle w:val="ListParagraph"/>
              <w:numPr>
                <w:ilvl w:val="1"/>
                <w:numId w:val="1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 primary cancers cumulative incidence: 8.3% (95% CI 6.3-10.7)</w:t>
            </w:r>
          </w:p>
          <w:p w14:paraId="1A7AFABA" w14:textId="77777777" w:rsidR="00E8281C" w:rsidRDefault="00E8281C" w:rsidP="00E8281C">
            <w:pPr>
              <w:pStyle w:val="ListParagraph"/>
              <w:numPr>
                <w:ilvl w:val="1"/>
                <w:numId w:val="1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Axillary Recurrence rate (ARR) cumulative incidence: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0.93% (95% CI 0.18-1.68)</w:t>
            </w:r>
          </w:p>
          <w:p w14:paraId="7AF17ED1" w14:textId="77777777" w:rsidR="00E8281C" w:rsidRDefault="00E8281C" w:rsidP="00E8281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Axillary radiotherapy</w:t>
            </w:r>
          </w:p>
          <w:p w14:paraId="1D9B228C" w14:textId="77777777" w:rsidR="00E8281C" w:rsidRDefault="00E8281C" w:rsidP="00E8281C">
            <w:pPr>
              <w:pStyle w:val="ListParagraph"/>
              <w:numPr>
                <w:ilvl w:val="1"/>
                <w:numId w:val="1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2.2%</w:t>
            </w:r>
          </w:p>
          <w:p w14:paraId="638909D5" w14:textId="77777777" w:rsidR="00E8281C" w:rsidRDefault="00E8281C" w:rsidP="00E8281C">
            <w:pPr>
              <w:pStyle w:val="ListParagraph"/>
              <w:numPr>
                <w:ilvl w:val="1"/>
                <w:numId w:val="1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Regional: 1.6%</w:t>
            </w:r>
          </w:p>
          <w:p w14:paraId="1B4B1A54" w14:textId="77777777" w:rsidR="00E8281C" w:rsidRDefault="00E8281C" w:rsidP="00E8281C">
            <w:pPr>
              <w:pStyle w:val="ListParagraph"/>
              <w:numPr>
                <w:ilvl w:val="1"/>
                <w:numId w:val="1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Distant: 14.5%</w:t>
            </w:r>
          </w:p>
          <w:p w14:paraId="2B3DDC36" w14:textId="77777777" w:rsidR="00E8281C" w:rsidRDefault="00E8281C" w:rsidP="00E8281C">
            <w:pPr>
              <w:pStyle w:val="ListParagraph"/>
              <w:numPr>
                <w:ilvl w:val="1"/>
                <w:numId w:val="1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 primary cancers cumulative incidence: 12.1% (95% CI 9.6-14.9), (HR 1.45; 95% CI 1.03-2.04; p=0.035)</w:t>
            </w:r>
          </w:p>
          <w:p w14:paraId="7F35D955" w14:textId="77777777" w:rsidR="00E8281C" w:rsidRPr="00215FBA" w:rsidRDefault="00E8281C" w:rsidP="00E8281C">
            <w:pPr>
              <w:pStyle w:val="ListParagraph"/>
              <w:numPr>
                <w:ilvl w:val="1"/>
                <w:numId w:val="1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ARR cumulative incidence:1.82% (95% CI 0.74-2.94), (</w:t>
            </w:r>
            <w:r w:rsidRPr="00B7444F">
              <w:rPr>
                <w:rFonts w:ascii="Arial" w:hAnsi="Arial" w:cs="Arial"/>
                <w:sz w:val="16"/>
                <w:szCs w:val="16"/>
              </w:rPr>
              <w:t>HR 1.71; 95% CI 0.67-4.39)</w:t>
            </w:r>
          </w:p>
        </w:tc>
        <w:tc>
          <w:tcPr>
            <w:tcW w:w="608" w:type="pct"/>
          </w:tcPr>
          <w:p w14:paraId="4FDF8A4A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No significant difference in OS or DFS</w:t>
            </w:r>
          </w:p>
          <w:p w14:paraId="4DC90ED3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4A9B9B" w14:textId="77777777" w:rsidR="00E8281C" w:rsidRDefault="00E8281C" w:rsidP="00E8281C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ALND: OS 84.6% (95% CI 81.5-87.1), DFS 75.0% (95% CI 71.5-78.2)</w:t>
            </w:r>
          </w:p>
          <w:p w14:paraId="0A4052D1" w14:textId="77777777" w:rsidR="00E8281C" w:rsidRPr="00B7444F" w:rsidRDefault="00E8281C" w:rsidP="00E8281C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ART: OS 81.4% (95% CI 77.9-84.4), DFS 70.1% (95% CI 66.2-73.6)</w:t>
            </w:r>
          </w:p>
          <w:p w14:paraId="60B5D6AB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F9478C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 (HR 1.17; 95% CI 0.89-1.52; p=0.26)</w:t>
            </w:r>
          </w:p>
          <w:p w14:paraId="083A8F25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DFS (HR 1.19; 95% CI 0.97-1.46; p=0.11)</w:t>
            </w:r>
          </w:p>
          <w:p w14:paraId="49922448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86AD96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Statistical analysis by Kaplan-Meier method</w:t>
            </w:r>
          </w:p>
        </w:tc>
        <w:tc>
          <w:tcPr>
            <w:tcW w:w="446" w:type="pct"/>
          </w:tcPr>
          <w:p w14:paraId="77BDF548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Axillary radiotherapy is a safe alternative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cALND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this select population, with lower rates of lymphedema, although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has a higher risk of secondary primary cancer near the radiation field </w:t>
            </w:r>
          </w:p>
        </w:tc>
        <w:tc>
          <w:tcPr>
            <w:tcW w:w="489" w:type="pct"/>
          </w:tcPr>
          <w:p w14:paraId="4D77C849" w14:textId="77777777" w:rsidR="00E8281C" w:rsidRPr="00E169F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Predominantly low risk tumors, few mastectomy patients</w:t>
            </w:r>
          </w:p>
        </w:tc>
      </w:tr>
    </w:tbl>
    <w:p w14:paraId="12BDCA4B" w14:textId="77777777" w:rsidR="00224465" w:rsidRDefault="00224465" w:rsidP="00224465">
      <w:r>
        <w:t xml:space="preserve">[1] Fisher B, Jeong JH, Anderson S, Bryant J, Fisher ER, </w:t>
      </w:r>
      <w:proofErr w:type="spellStart"/>
      <w:r>
        <w:t>Wolmark</w:t>
      </w:r>
      <w:proofErr w:type="spellEnd"/>
      <w:r>
        <w:t xml:space="preserve"> N: Twenty-five-year follow-up of a randomized trial comparing radical mastectomy, total mastectomy, and total mastectomy followed by irradiation. N Engl J Med 2002, 347:567-575.</w:t>
      </w:r>
    </w:p>
    <w:p w14:paraId="160668AE" w14:textId="77777777" w:rsidR="00224465" w:rsidRDefault="00224465" w:rsidP="00224465">
      <w:r>
        <w:t xml:space="preserve">[2] Krag DN, Anderson SJ, Julian TB, Brown AM, Harlow SP, Costantino JP, Ashikaga T, Weaver DL, </w:t>
      </w:r>
      <w:proofErr w:type="spellStart"/>
      <w:r>
        <w:t>Mamounas</w:t>
      </w:r>
      <w:proofErr w:type="spellEnd"/>
      <w:r>
        <w:t xml:space="preserve"> EP, Jalovec LM, et al: Sentinel-lymph-node resection compared with conventional axillary-lymph-node dissection in clinically node-negative patients with breast cancer: overall survival findings from the NSABP B-32 </w:t>
      </w:r>
      <w:proofErr w:type="spellStart"/>
      <w:r>
        <w:t>randomised</w:t>
      </w:r>
      <w:proofErr w:type="spellEnd"/>
      <w:r>
        <w:t xml:space="preserve"> phase 3 trial. Lancet Oncol 2010, 11:927-933.</w:t>
      </w:r>
    </w:p>
    <w:p w14:paraId="0EEA8EFD" w14:textId="77777777" w:rsidR="00224465" w:rsidRDefault="00224465" w:rsidP="00224465">
      <w:r>
        <w:t xml:space="preserve">[3] Galimberti V, Cole BF, Viale G, Veronesi P, Vicini E, Intra M, </w:t>
      </w:r>
      <w:proofErr w:type="spellStart"/>
      <w:r>
        <w:t>Mazzarol</w:t>
      </w:r>
      <w:proofErr w:type="spellEnd"/>
      <w:r>
        <w:t xml:space="preserve"> G, </w:t>
      </w:r>
      <w:proofErr w:type="spellStart"/>
      <w:r>
        <w:t>Massarut</w:t>
      </w:r>
      <w:proofErr w:type="spellEnd"/>
      <w:r>
        <w:t xml:space="preserve"> S, </w:t>
      </w:r>
      <w:proofErr w:type="spellStart"/>
      <w:r>
        <w:t>Zgajnar</w:t>
      </w:r>
      <w:proofErr w:type="spellEnd"/>
      <w:r>
        <w:t xml:space="preserve"> J, </w:t>
      </w:r>
      <w:proofErr w:type="spellStart"/>
      <w:r>
        <w:t>Taffurelli</w:t>
      </w:r>
      <w:proofErr w:type="spellEnd"/>
      <w:r>
        <w:t xml:space="preserve"> M, et al: Axillary dissection versus no axillary dissection in patients with breast cancer and sentinel-node </w:t>
      </w:r>
      <w:proofErr w:type="spellStart"/>
      <w:r>
        <w:t>micrometastases</w:t>
      </w:r>
      <w:proofErr w:type="spellEnd"/>
      <w:r>
        <w:t xml:space="preserve"> (IBCSG 23-01): 10-year follow-up of a </w:t>
      </w:r>
      <w:proofErr w:type="spellStart"/>
      <w:r>
        <w:t>randomised</w:t>
      </w:r>
      <w:proofErr w:type="spellEnd"/>
      <w:r>
        <w:t>, controlled phase 3 trial. Lancet Oncol 2018, 19:1385-1393.</w:t>
      </w:r>
    </w:p>
    <w:p w14:paraId="577C4717" w14:textId="77777777" w:rsidR="00224465" w:rsidRDefault="00224465" w:rsidP="00224465">
      <w:r>
        <w:lastRenderedPageBreak/>
        <w:t xml:space="preserve">[4] Sola M, Alberro JA, Fraile M, </w:t>
      </w:r>
      <w:proofErr w:type="spellStart"/>
      <w:r>
        <w:t>Santesteban</w:t>
      </w:r>
      <w:proofErr w:type="spellEnd"/>
      <w:r>
        <w:t xml:space="preserve"> P, Ramos M, Fabregas R, Moral A, Ballester B, Vidal S: Complete axillary lymph node dissection versus clinical follow-up in breast cancer patients with sentinel node </w:t>
      </w:r>
      <w:proofErr w:type="spellStart"/>
      <w:r>
        <w:t>micrometastasis</w:t>
      </w:r>
      <w:proofErr w:type="spellEnd"/>
      <w:r>
        <w:t xml:space="preserve">: </w:t>
      </w:r>
      <w:proofErr w:type="gramStart"/>
      <w:r>
        <w:t>final results</w:t>
      </w:r>
      <w:proofErr w:type="gramEnd"/>
      <w:r>
        <w:t xml:space="preserve"> from the multicenter clinical trial AATRM 048/13/2000. Ann Surg Oncol 2013, 20:120-127.</w:t>
      </w:r>
    </w:p>
    <w:p w14:paraId="55C02C9F" w14:textId="77777777" w:rsidR="00224465" w:rsidRDefault="00224465" w:rsidP="00224465">
      <w:r>
        <w:t xml:space="preserve">[5] Giuliano AE, Ballman KV, McCall L, </w:t>
      </w:r>
      <w:proofErr w:type="spellStart"/>
      <w:r>
        <w:t>Beitsch</w:t>
      </w:r>
      <w:proofErr w:type="spellEnd"/>
      <w:r>
        <w:t xml:space="preserve"> PD, Brennan MB, Kelemen PR, Ollila DW, Hansen NM, Whitworth PW, </w:t>
      </w:r>
      <w:proofErr w:type="spellStart"/>
      <w:r>
        <w:t>Blumencranz</w:t>
      </w:r>
      <w:proofErr w:type="spellEnd"/>
      <w:r>
        <w:t xml:space="preserve"> PW, et al: Effect of Axillary Dissection vs No Axillary Dissection on 10-Year Overall Survival Among Women </w:t>
      </w:r>
      <w:proofErr w:type="gramStart"/>
      <w:r>
        <w:t>With</w:t>
      </w:r>
      <w:proofErr w:type="gramEnd"/>
      <w:r>
        <w:t xml:space="preserve"> Invasive Breast Cancer and Sentinel Node Metastasis: The ACOSOG Z0011 (Alliance) Randomized Clinical Trial. JAMA 2017, 318:918-926.</w:t>
      </w:r>
    </w:p>
    <w:p w14:paraId="487CC5D9" w14:textId="77777777" w:rsidR="00224465" w:rsidRDefault="00224465" w:rsidP="00224465">
      <w:r>
        <w:t xml:space="preserve">[6] Giuliano AE, Hunt KK, Ballman KV, </w:t>
      </w:r>
      <w:proofErr w:type="spellStart"/>
      <w:r>
        <w:t>Beitsch</w:t>
      </w:r>
      <w:proofErr w:type="spellEnd"/>
      <w:r>
        <w:t xml:space="preserve"> PD, Whitworth PW, </w:t>
      </w:r>
      <w:proofErr w:type="spellStart"/>
      <w:r>
        <w:t>Blumencranz</w:t>
      </w:r>
      <w:proofErr w:type="spellEnd"/>
      <w:r>
        <w:t xml:space="preserve"> PW, Leitch AM, Saha S, McCall LM, Morrow M: Axillary dissection vs no axillary dissection in women with invasive breast cancer and sentinel node metastasis: a randomized clinical trial. JAMA 2011, 305:569-575.</w:t>
      </w:r>
    </w:p>
    <w:p w14:paraId="75BEF9DC" w14:textId="77777777" w:rsidR="00224465" w:rsidRDefault="00224465" w:rsidP="00224465">
      <w:r>
        <w:t xml:space="preserve">[7] Giuliano AE, Ballman K, McCall L, </w:t>
      </w:r>
      <w:proofErr w:type="spellStart"/>
      <w:r>
        <w:t>Beitsch</w:t>
      </w:r>
      <w:proofErr w:type="spellEnd"/>
      <w:r>
        <w:t xml:space="preserve"> P, Whitworth PW, </w:t>
      </w:r>
      <w:proofErr w:type="spellStart"/>
      <w:r>
        <w:t>Blumencranz</w:t>
      </w:r>
      <w:proofErr w:type="spellEnd"/>
      <w:r>
        <w:t xml:space="preserve"> P, Leitch AM, Saha S, Morrow M, Hunt KK: Locoregional Recurrence After Sentinel Lymph Node Dissection </w:t>
      </w:r>
      <w:proofErr w:type="gramStart"/>
      <w:r>
        <w:t>With</w:t>
      </w:r>
      <w:proofErr w:type="gramEnd"/>
      <w:r>
        <w:t xml:space="preserve"> or Without Axillary Dissection in Patients </w:t>
      </w:r>
      <w:proofErr w:type="gramStart"/>
      <w:r>
        <w:t>With</w:t>
      </w:r>
      <w:proofErr w:type="gramEnd"/>
      <w:r>
        <w:t xml:space="preserve"> Sentinel Lymph Node Metastases: Long-term Follow-up </w:t>
      </w:r>
      <w:proofErr w:type="gramStart"/>
      <w:r>
        <w:t>From</w:t>
      </w:r>
      <w:proofErr w:type="gramEnd"/>
      <w:r>
        <w:t xml:space="preserve"> the American College of Surgeons Oncology Group (Alliance) ACOSOG Z0011 Randomized Trial. Ann Surg 2016, 264:413-420.</w:t>
      </w:r>
    </w:p>
    <w:p w14:paraId="3A845992" w14:textId="77777777" w:rsidR="00224465" w:rsidRDefault="00224465" w:rsidP="00224465">
      <w:r>
        <w:t xml:space="preserve">[8] </w:t>
      </w:r>
      <w:proofErr w:type="spellStart"/>
      <w:r>
        <w:t>Tinterri</w:t>
      </w:r>
      <w:proofErr w:type="spellEnd"/>
      <w:r>
        <w:t xml:space="preserve"> C, Gentile D, </w:t>
      </w:r>
      <w:proofErr w:type="spellStart"/>
      <w:r>
        <w:t>Gatzemeier</w:t>
      </w:r>
      <w:proofErr w:type="spellEnd"/>
      <w:r>
        <w:t xml:space="preserve"> W, Sagona A, Barbieri E, Testori A, Errico V, Bottini A, Marrazzo E, Dani C, et al: Preservation of Axillary Lymph Nodes Compared with Complete Dissection in T1-2 Breast Cancer Patients Presenting One or Two Metastatic Sentinel Lymph Nodes: The SINODAR-ONE Multicenter Randomized Clinical Trial. Ann Surg Oncol 2022, 29:5732-5744.</w:t>
      </w:r>
    </w:p>
    <w:p w14:paraId="026CF834" w14:textId="77777777" w:rsidR="00224465" w:rsidRDefault="00224465" w:rsidP="00224465">
      <w:r>
        <w:t xml:space="preserve">[9] de Boniface J, Filtenborg Tvedskov T, Ryden L, </w:t>
      </w:r>
      <w:proofErr w:type="spellStart"/>
      <w:r>
        <w:t>Szulkin</w:t>
      </w:r>
      <w:proofErr w:type="spellEnd"/>
      <w:r>
        <w:t xml:space="preserve"> R, Reimer T, Kuhn T, Kontos M, Gentilini OD, Olofsson Bagge R, Sund M, et al: Omitting Axillary Dissection in Breast Cancer with Sentinel-Node Metastases. N Engl J Med 2024, 390:1163-1175.</w:t>
      </w:r>
    </w:p>
    <w:p w14:paraId="297AA547" w14:textId="77777777" w:rsidR="00224465" w:rsidRDefault="00224465" w:rsidP="00224465">
      <w:r>
        <w:t xml:space="preserve">[10] Houvenaeghel G, Cohen M, </w:t>
      </w:r>
      <w:proofErr w:type="spellStart"/>
      <w:r>
        <w:t>Raro</w:t>
      </w:r>
      <w:proofErr w:type="spellEnd"/>
      <w:r>
        <w:t xml:space="preserve"> P, De Troyer J, </w:t>
      </w:r>
      <w:proofErr w:type="spellStart"/>
      <w:r>
        <w:t>Gimbergues</w:t>
      </w:r>
      <w:proofErr w:type="spellEnd"/>
      <w:r>
        <w:t xml:space="preserve"> P, Tunon de Lara C, Ceccato V, </w:t>
      </w:r>
      <w:proofErr w:type="spellStart"/>
      <w:r>
        <w:t>Vaini</w:t>
      </w:r>
      <w:proofErr w:type="spellEnd"/>
      <w:r>
        <w:t>-Cowen V, Faure-</w:t>
      </w:r>
      <w:proofErr w:type="spellStart"/>
      <w:r>
        <w:t>Virelizier</w:t>
      </w:r>
      <w:proofErr w:type="spellEnd"/>
      <w:r>
        <w:t xml:space="preserve"> C, Marchal F, et al: Sentinel node involvement with or without completion axillary lymph node dissection: treatment and pathologic results of randomized SERC trial. NPJ Breast Cancer 2021, 7:133.</w:t>
      </w:r>
    </w:p>
    <w:p w14:paraId="61236C16" w14:textId="77777777" w:rsidR="00224465" w:rsidRDefault="00224465" w:rsidP="00224465">
      <w:r>
        <w:t xml:space="preserve">[11] Savolt A, </w:t>
      </w:r>
      <w:proofErr w:type="spellStart"/>
      <w:r>
        <w:t>Peley</w:t>
      </w:r>
      <w:proofErr w:type="spellEnd"/>
      <w:r>
        <w:t xml:space="preserve"> G, Polgar C, Udvarhelyi N, </w:t>
      </w:r>
      <w:proofErr w:type="spellStart"/>
      <w:r>
        <w:t>Rubovszky</w:t>
      </w:r>
      <w:proofErr w:type="spellEnd"/>
      <w:r>
        <w:t xml:space="preserve"> G, Kovacs E, </w:t>
      </w:r>
      <w:proofErr w:type="spellStart"/>
      <w:r>
        <w:t>Gyorffy</w:t>
      </w:r>
      <w:proofErr w:type="spellEnd"/>
      <w:r>
        <w:t xml:space="preserve"> B, Kasler M, </w:t>
      </w:r>
      <w:proofErr w:type="spellStart"/>
      <w:r>
        <w:t>Matrai</w:t>
      </w:r>
      <w:proofErr w:type="spellEnd"/>
      <w:r>
        <w:t xml:space="preserve"> Z: Eight-year follow up result of the OTOASOR trial: The Optimal Treatment Of the Axilla - Surgery Or Radiotherapy after positive sentinel lymph node biopsy in early-stage breast cancer: A randomized, single </w:t>
      </w:r>
      <w:proofErr w:type="spellStart"/>
      <w:r>
        <w:t>centre</w:t>
      </w:r>
      <w:proofErr w:type="spellEnd"/>
      <w:r>
        <w:t xml:space="preserve">, phase III, non-inferiority trial. </w:t>
      </w:r>
      <w:proofErr w:type="spellStart"/>
      <w:r>
        <w:t>Eur</w:t>
      </w:r>
      <w:proofErr w:type="spellEnd"/>
      <w:r>
        <w:t xml:space="preserve"> J Surg Oncol 2017, 43:672-679.</w:t>
      </w:r>
    </w:p>
    <w:p w14:paraId="4D64657B" w14:textId="26F669ED" w:rsidR="00E8281C" w:rsidRDefault="00224465" w:rsidP="00224465">
      <w:r>
        <w:lastRenderedPageBreak/>
        <w:t xml:space="preserve">[12] Bartels SAL, Donker M, Poncet C, Sauve N, </w:t>
      </w:r>
      <w:proofErr w:type="spellStart"/>
      <w:r>
        <w:t>Straver</w:t>
      </w:r>
      <w:proofErr w:type="spellEnd"/>
      <w:r>
        <w:t xml:space="preserve"> ME, van de Velde CJH, Mansel RE, Blanken C, </w:t>
      </w:r>
      <w:proofErr w:type="spellStart"/>
      <w:r>
        <w:t>Orzalesi</w:t>
      </w:r>
      <w:proofErr w:type="spellEnd"/>
      <w:r>
        <w:t xml:space="preserve"> L, </w:t>
      </w:r>
      <w:proofErr w:type="spellStart"/>
      <w:r>
        <w:t>Klinkenbijl</w:t>
      </w:r>
      <w:proofErr w:type="spellEnd"/>
      <w:r>
        <w:t xml:space="preserve"> JHG, et al: Radiotherapy or Surgery of the Axilla After a Positive Sentinel Node in Breast Cancer: 10-Year Results of the Randomized Controlled EORTC 10981-22023 AMAROS Trial. J Clin Oncol 2023, 41:2159-2165.</w:t>
      </w:r>
    </w:p>
    <w:p w14:paraId="2121F354" w14:textId="77777777" w:rsidR="00224465" w:rsidRDefault="00224465"/>
    <w:p w14:paraId="17131D42" w14:textId="77777777" w:rsidR="00224465" w:rsidRDefault="00224465"/>
    <w:p w14:paraId="2902A101" w14:textId="77777777" w:rsidR="00224465" w:rsidRDefault="00224465"/>
    <w:p w14:paraId="1F6A8930" w14:textId="77777777" w:rsidR="00224465" w:rsidRDefault="00224465"/>
    <w:p w14:paraId="6E0687F0" w14:textId="77777777" w:rsidR="00224465" w:rsidRDefault="00224465"/>
    <w:p w14:paraId="29C5BCD7" w14:textId="77777777" w:rsidR="00224465" w:rsidRDefault="00224465"/>
    <w:p w14:paraId="371FFEB7" w14:textId="77777777" w:rsidR="00224465" w:rsidRDefault="00224465"/>
    <w:p w14:paraId="5C4FD11F" w14:textId="77777777" w:rsidR="00224465" w:rsidRDefault="00224465"/>
    <w:p w14:paraId="72FBAC0E" w14:textId="77777777" w:rsidR="00E8281C" w:rsidRDefault="00E8281C"/>
    <w:tbl>
      <w:tblPr>
        <w:tblStyle w:val="TableGrid"/>
        <w:tblpPr w:leftFromText="180" w:rightFromText="180" w:vertAnchor="text" w:tblpX="-455" w:tblpY="1"/>
        <w:tblOverlap w:val="never"/>
        <w:tblW w:w="15475" w:type="dxa"/>
        <w:tblLayout w:type="fixed"/>
        <w:tblLook w:val="04A0" w:firstRow="1" w:lastRow="0" w:firstColumn="1" w:lastColumn="0" w:noHBand="0" w:noVBand="1"/>
      </w:tblPr>
      <w:tblGrid>
        <w:gridCol w:w="810"/>
        <w:gridCol w:w="1080"/>
        <w:gridCol w:w="900"/>
        <w:gridCol w:w="1080"/>
        <w:gridCol w:w="1980"/>
        <w:gridCol w:w="900"/>
        <w:gridCol w:w="810"/>
        <w:gridCol w:w="2160"/>
        <w:gridCol w:w="1980"/>
        <w:gridCol w:w="1530"/>
        <w:gridCol w:w="1350"/>
        <w:gridCol w:w="895"/>
      </w:tblGrid>
      <w:tr w:rsidR="00E8281C" w:rsidRPr="00E71E36" w14:paraId="275CD5D3" w14:textId="77777777" w:rsidTr="00E8281C">
        <w:tc>
          <w:tcPr>
            <w:tcW w:w="15475" w:type="dxa"/>
            <w:gridSpan w:val="12"/>
          </w:tcPr>
          <w:p w14:paraId="04A41F99" w14:textId="4EF84AB9" w:rsidR="00E8281C" w:rsidRPr="00E71E36" w:rsidRDefault="00E8281C" w:rsidP="00E828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Suppl 2.</w:t>
            </w:r>
            <w:r w:rsidRPr="00E71E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Evidence Discussing </w:t>
            </w:r>
            <w:r w:rsidRPr="00E71E36">
              <w:rPr>
                <w:rFonts w:ascii="Arial" w:hAnsi="Arial" w:cs="Arial"/>
                <w:b/>
                <w:sz w:val="16"/>
                <w:szCs w:val="16"/>
              </w:rPr>
              <w:t>Omission of Axillary Surgery in Post</w:t>
            </w:r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Pr="00E71E36">
              <w:rPr>
                <w:rFonts w:ascii="Arial" w:hAnsi="Arial" w:cs="Arial"/>
                <w:b/>
                <w:sz w:val="16"/>
                <w:szCs w:val="16"/>
              </w:rPr>
              <w:t>enopausal Women</w:t>
            </w:r>
          </w:p>
        </w:tc>
      </w:tr>
      <w:tr w:rsidR="00E8281C" w:rsidRPr="00E71E36" w14:paraId="759E3FA7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2F83BDB2" w14:textId="77777777" w:rsidR="00E8281C" w:rsidRPr="00E71E3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Design</w:t>
            </w:r>
          </w:p>
        </w:tc>
        <w:tc>
          <w:tcPr>
            <w:tcW w:w="1080" w:type="dxa"/>
          </w:tcPr>
          <w:p w14:paraId="6C11186C" w14:textId="77777777" w:rsidR="00E8281C" w:rsidRPr="00E71E36" w:rsidRDefault="00E8281C" w:rsidP="001105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Enrollment Years</w:t>
            </w:r>
          </w:p>
        </w:tc>
        <w:tc>
          <w:tcPr>
            <w:tcW w:w="900" w:type="dxa"/>
          </w:tcPr>
          <w:p w14:paraId="66E2E15E" w14:textId="77777777" w:rsidR="00E8281C" w:rsidRPr="00E71E36" w:rsidRDefault="00E8281C" w:rsidP="001105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Follow Up</w:t>
            </w:r>
          </w:p>
        </w:tc>
        <w:tc>
          <w:tcPr>
            <w:tcW w:w="1080" w:type="dxa"/>
          </w:tcPr>
          <w:p w14:paraId="28ECAFFC" w14:textId="77777777" w:rsidR="00E8281C" w:rsidRPr="00E71E36" w:rsidRDefault="00E8281C" w:rsidP="001105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Key Question</w:t>
            </w:r>
          </w:p>
        </w:tc>
        <w:tc>
          <w:tcPr>
            <w:tcW w:w="1980" w:type="dxa"/>
          </w:tcPr>
          <w:p w14:paraId="1B283269" w14:textId="77777777" w:rsidR="00E8281C" w:rsidRPr="00E71E36" w:rsidRDefault="00E8281C" w:rsidP="001105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Population</w:t>
            </w:r>
          </w:p>
        </w:tc>
        <w:tc>
          <w:tcPr>
            <w:tcW w:w="900" w:type="dxa"/>
          </w:tcPr>
          <w:p w14:paraId="7022B424" w14:textId="77777777" w:rsidR="00E8281C" w:rsidRPr="00E71E3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Tumor markers</w:t>
            </w:r>
          </w:p>
        </w:tc>
        <w:tc>
          <w:tcPr>
            <w:tcW w:w="810" w:type="dxa"/>
          </w:tcPr>
          <w:p w14:paraId="7E65CCA6" w14:textId="77777777" w:rsidR="00E8281C" w:rsidRPr="00E71E36" w:rsidRDefault="00E8281C" w:rsidP="001105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Sample Size</w:t>
            </w:r>
          </w:p>
        </w:tc>
        <w:tc>
          <w:tcPr>
            <w:tcW w:w="2160" w:type="dxa"/>
          </w:tcPr>
          <w:p w14:paraId="2268FB03" w14:textId="77777777" w:rsidR="00E8281C" w:rsidRPr="00E71E3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Survival</w:t>
            </w:r>
          </w:p>
        </w:tc>
        <w:tc>
          <w:tcPr>
            <w:tcW w:w="1980" w:type="dxa"/>
          </w:tcPr>
          <w:p w14:paraId="30725B90" w14:textId="77777777" w:rsidR="00E8281C" w:rsidRPr="00E71E3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Recurrence</w:t>
            </w:r>
          </w:p>
        </w:tc>
        <w:tc>
          <w:tcPr>
            <w:tcW w:w="1530" w:type="dxa"/>
          </w:tcPr>
          <w:p w14:paraId="2E2F6301" w14:textId="77777777" w:rsidR="00E8281C" w:rsidRPr="00E71E36" w:rsidRDefault="00E8281C" w:rsidP="001105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Key Conclusions</w:t>
            </w:r>
          </w:p>
        </w:tc>
        <w:tc>
          <w:tcPr>
            <w:tcW w:w="1350" w:type="dxa"/>
          </w:tcPr>
          <w:p w14:paraId="6AF5DFF9" w14:textId="77777777" w:rsidR="00E8281C" w:rsidRPr="00E71E3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Limitations</w:t>
            </w:r>
          </w:p>
        </w:tc>
      </w:tr>
      <w:tr w:rsidR="00E8281C" w:rsidRPr="00E71E36" w14:paraId="478E90D5" w14:textId="77777777" w:rsidTr="001105ED">
        <w:tc>
          <w:tcPr>
            <w:tcW w:w="15475" w:type="dxa"/>
            <w:gridSpan w:val="12"/>
          </w:tcPr>
          <w:p w14:paraId="52FCCE98" w14:textId="77777777" w:rsidR="00E8281C" w:rsidRPr="00E71E3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Randomized Controlled Trials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(RCT)</w:t>
            </w:r>
          </w:p>
        </w:tc>
      </w:tr>
      <w:tr w:rsidR="00E8281C" w:rsidRPr="00E71E36" w14:paraId="20977880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43571FA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RCT</w:t>
            </w:r>
          </w:p>
        </w:tc>
        <w:tc>
          <w:tcPr>
            <w:tcW w:w="1080" w:type="dxa"/>
          </w:tcPr>
          <w:p w14:paraId="0065650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1994-1999</w:t>
            </w:r>
          </w:p>
        </w:tc>
        <w:tc>
          <w:tcPr>
            <w:tcW w:w="900" w:type="dxa"/>
          </w:tcPr>
          <w:p w14:paraId="4CE20CA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12 years</w:t>
            </w:r>
          </w:p>
        </w:tc>
        <w:tc>
          <w:tcPr>
            <w:tcW w:w="1080" w:type="dxa"/>
          </w:tcPr>
          <w:p w14:paraId="170BF1E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What is the benefit of adjuvant radiation after BCS?</w:t>
            </w:r>
          </w:p>
        </w:tc>
        <w:tc>
          <w:tcPr>
            <w:tcW w:w="1980" w:type="dxa"/>
          </w:tcPr>
          <w:p w14:paraId="404B2818" w14:textId="77777777" w:rsidR="00E8281C" w:rsidRPr="00E71E36" w:rsidRDefault="00E8281C" w:rsidP="001105ED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70 years old with cT1N0M0, ER+ breast cancer undergoing lumpectomy, randomized to</w:t>
            </w:r>
          </w:p>
          <w:p w14:paraId="1E4DF504" w14:textId="77777777" w:rsidR="00E8281C" w:rsidRPr="00E71E36" w:rsidRDefault="00E8281C" w:rsidP="00E8281C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Tamoxifen + RT (</w:t>
            </w:r>
            <w:proofErr w:type="spellStart"/>
            <w:r w:rsidRPr="00E71E36">
              <w:rPr>
                <w:rFonts w:ascii="Arial" w:hAnsi="Arial" w:cs="Arial"/>
                <w:sz w:val="16"/>
                <w:szCs w:val="16"/>
              </w:rPr>
              <w:t>TamRT</w:t>
            </w:r>
            <w:proofErr w:type="spellEnd"/>
            <w:r w:rsidRPr="00E71E36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FBD5B31" w14:textId="77777777" w:rsidR="00E8281C" w:rsidRPr="00E71E36" w:rsidRDefault="00E8281C" w:rsidP="00E8281C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Tamoxifen (Tam)</w:t>
            </w:r>
          </w:p>
          <w:p w14:paraId="0E603E3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ALND was left to the surgeon’s discretion</w:t>
            </w:r>
          </w:p>
        </w:tc>
        <w:tc>
          <w:tcPr>
            <w:tcW w:w="900" w:type="dxa"/>
          </w:tcPr>
          <w:p w14:paraId="1D40A96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ER+</w:t>
            </w:r>
          </w:p>
        </w:tc>
        <w:tc>
          <w:tcPr>
            <w:tcW w:w="810" w:type="dxa"/>
          </w:tcPr>
          <w:p w14:paraId="54AF252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E71E36">
              <w:rPr>
                <w:rFonts w:ascii="Arial" w:hAnsi="Arial" w:cs="Arial"/>
                <w:sz w:val="16"/>
                <w:szCs w:val="16"/>
              </w:rPr>
              <w:t xml:space="preserve"> = 636</w:t>
            </w:r>
          </w:p>
        </w:tc>
        <w:tc>
          <w:tcPr>
            <w:tcW w:w="2160" w:type="dxa"/>
          </w:tcPr>
          <w:p w14:paraId="5E309850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significant difference in OS or BCSS</w:t>
            </w:r>
          </w:p>
          <w:p w14:paraId="095024C9" w14:textId="77777777" w:rsidR="00E8281C" w:rsidRPr="00E71E36" w:rsidRDefault="00E8281C" w:rsidP="00E8281C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1E36">
              <w:rPr>
                <w:rFonts w:ascii="Arial" w:hAnsi="Arial" w:cs="Arial"/>
                <w:sz w:val="16"/>
                <w:szCs w:val="16"/>
              </w:rPr>
              <w:t>TamRT</w:t>
            </w:r>
            <w:proofErr w:type="spellEnd"/>
            <w:r w:rsidRPr="00E71E36">
              <w:rPr>
                <w:rFonts w:ascii="Arial" w:hAnsi="Arial" w:cs="Arial"/>
                <w:sz w:val="16"/>
                <w:szCs w:val="16"/>
              </w:rPr>
              <w:t>: OS 67% (95% CI 62-72), BCSS 97% (95% CI 94-99%)</w:t>
            </w:r>
          </w:p>
          <w:p w14:paraId="629FDFD3" w14:textId="77777777" w:rsidR="00E8281C" w:rsidRPr="00E71E36" w:rsidRDefault="00E8281C" w:rsidP="00E8281C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Tam: OS 66% (95% CI 61-71), BCSS 98% (95% CI 95-99)</w:t>
            </w:r>
          </w:p>
          <w:p w14:paraId="2A5A9352" w14:textId="77777777" w:rsidR="00E8281C" w:rsidRPr="00E71E36" w:rsidRDefault="00E8281C" w:rsidP="001105ED">
            <w:pPr>
              <w:pStyle w:val="ListParagraph"/>
              <w:ind w:left="450"/>
              <w:rPr>
                <w:rFonts w:ascii="Arial" w:hAnsi="Arial" w:cs="Arial"/>
                <w:sz w:val="16"/>
                <w:szCs w:val="16"/>
              </w:rPr>
            </w:pPr>
          </w:p>
          <w:p w14:paraId="6FD27951" w14:textId="77777777" w:rsidR="00E8281C" w:rsidRPr="00E71E36" w:rsidRDefault="00E8281C" w:rsidP="001105ED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Statistical analysis by Kaplan-Meier method and log-rank </w:t>
            </w:r>
          </w:p>
        </w:tc>
        <w:tc>
          <w:tcPr>
            <w:tcW w:w="1980" w:type="dxa"/>
          </w:tcPr>
          <w:p w14:paraId="78851208" w14:textId="77777777" w:rsidR="00E8281C" w:rsidRPr="00E71E36" w:rsidRDefault="00E8281C" w:rsidP="00E8281C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1E36">
              <w:rPr>
                <w:rFonts w:ascii="Arial" w:hAnsi="Arial" w:cs="Arial"/>
                <w:sz w:val="16"/>
                <w:szCs w:val="16"/>
              </w:rPr>
              <w:t>TamRT</w:t>
            </w:r>
            <w:proofErr w:type="spellEnd"/>
            <w:r w:rsidRPr="00E71E3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411B59E" w14:textId="77777777" w:rsidR="00E8281C" w:rsidRPr="00E71E36" w:rsidRDefault="00E8281C" w:rsidP="00E8281C">
            <w:pPr>
              <w:pStyle w:val="ListParagraph"/>
              <w:numPr>
                <w:ilvl w:val="1"/>
                <w:numId w:val="3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1.9%</w:t>
            </w:r>
          </w:p>
          <w:p w14:paraId="567139DA" w14:textId="77777777" w:rsidR="00E8281C" w:rsidRPr="00E71E36" w:rsidRDefault="00E8281C" w:rsidP="00E8281C">
            <w:pPr>
              <w:pStyle w:val="ListParagraph"/>
              <w:numPr>
                <w:ilvl w:val="1"/>
                <w:numId w:val="3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Regional: 0%</w:t>
            </w:r>
          </w:p>
          <w:p w14:paraId="50C536A9" w14:textId="77777777" w:rsidR="00E8281C" w:rsidRPr="00E71E36" w:rsidRDefault="00E8281C" w:rsidP="00E8281C">
            <w:pPr>
              <w:pStyle w:val="ListParagraph"/>
              <w:numPr>
                <w:ilvl w:val="1"/>
                <w:numId w:val="3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Distant: 6.6%</w:t>
            </w:r>
          </w:p>
          <w:p w14:paraId="38CEE2C3" w14:textId="77777777" w:rsidR="00E8281C" w:rsidRPr="00E71E36" w:rsidRDefault="00E8281C" w:rsidP="00E8281C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Tam:</w:t>
            </w:r>
          </w:p>
          <w:p w14:paraId="73DE25DC" w14:textId="77777777" w:rsidR="00E8281C" w:rsidRPr="00E71E36" w:rsidRDefault="00E8281C" w:rsidP="00E8281C">
            <w:pPr>
              <w:pStyle w:val="ListParagraph"/>
              <w:numPr>
                <w:ilvl w:val="1"/>
                <w:numId w:val="3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6.3%</w:t>
            </w:r>
          </w:p>
          <w:p w14:paraId="2C5F4CA7" w14:textId="77777777" w:rsidR="00E8281C" w:rsidRPr="00E71E36" w:rsidRDefault="00E8281C" w:rsidP="00E8281C">
            <w:pPr>
              <w:pStyle w:val="ListParagraph"/>
              <w:numPr>
                <w:ilvl w:val="1"/>
                <w:numId w:val="3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Regional: 1.9%</w:t>
            </w:r>
          </w:p>
          <w:p w14:paraId="5F0C7384" w14:textId="77777777" w:rsidR="00E8281C" w:rsidRPr="00E71E36" w:rsidRDefault="00E8281C" w:rsidP="00E8281C">
            <w:pPr>
              <w:pStyle w:val="ListParagraph"/>
              <w:numPr>
                <w:ilvl w:val="1"/>
                <w:numId w:val="3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Distant: 5.0%</w:t>
            </w:r>
          </w:p>
          <w:p w14:paraId="7BB8686A" w14:textId="77777777" w:rsidR="00E8281C" w:rsidRPr="00E71E36" w:rsidRDefault="00E8281C" w:rsidP="001105ED">
            <w:pPr>
              <w:pStyle w:val="ListParagraph"/>
              <w:ind w:left="450"/>
              <w:rPr>
                <w:rFonts w:ascii="Arial" w:hAnsi="Arial" w:cs="Arial"/>
                <w:sz w:val="16"/>
                <w:szCs w:val="16"/>
              </w:rPr>
            </w:pPr>
          </w:p>
          <w:p w14:paraId="6C8AA610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11A1E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57C2E80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Omitting adjuvant RT results in increased locoregional recurrence without impacting survival outcomes; incidentally identified low rates of axillary recurrence in patients where </w:t>
            </w: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ALND was omitted, raising the possibility that ALND may be omitted in elderly women with stage I, ER+ breast cancers</w:t>
            </w:r>
          </w:p>
        </w:tc>
        <w:tc>
          <w:tcPr>
            <w:tcW w:w="1350" w:type="dxa"/>
          </w:tcPr>
          <w:p w14:paraId="28109E59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Not designed to study impact of omitting axillary staging on recurrence and survival outcomes, lacked the power to demonstrate non-inferiority</w:t>
            </w:r>
          </w:p>
        </w:tc>
      </w:tr>
      <w:tr w:rsidR="00E8281C" w:rsidRPr="00E71E36" w14:paraId="6C374A89" w14:textId="77777777" w:rsidTr="001105ED">
        <w:trPr>
          <w:gridAfter w:val="1"/>
          <w:wAfter w:w="895" w:type="dxa"/>
          <w:trHeight w:val="61"/>
        </w:trPr>
        <w:tc>
          <w:tcPr>
            <w:tcW w:w="810" w:type="dxa"/>
          </w:tcPr>
          <w:p w14:paraId="6DF69AD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RCT</w:t>
            </w:r>
          </w:p>
        </w:tc>
        <w:tc>
          <w:tcPr>
            <w:tcW w:w="1080" w:type="dxa"/>
          </w:tcPr>
          <w:p w14:paraId="28A024B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1996-2000</w:t>
            </w:r>
          </w:p>
        </w:tc>
        <w:tc>
          <w:tcPr>
            <w:tcW w:w="900" w:type="dxa"/>
          </w:tcPr>
          <w:p w14:paraId="22AD7A3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15 years</w:t>
            </w:r>
          </w:p>
        </w:tc>
        <w:tc>
          <w:tcPr>
            <w:tcW w:w="1080" w:type="dxa"/>
          </w:tcPr>
          <w:p w14:paraId="7437565D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Is it safe to omit axillary surgery in elderly women with early breast cancer who are clinically node negative?</w:t>
            </w:r>
          </w:p>
        </w:tc>
        <w:tc>
          <w:tcPr>
            <w:tcW w:w="1980" w:type="dxa"/>
          </w:tcPr>
          <w:p w14:paraId="09F936A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Women 65-80 years old with cT1N0 breast cancer, who underwent BCS + RT, were randomized to</w:t>
            </w:r>
          </w:p>
          <w:p w14:paraId="38B385A8" w14:textId="77777777" w:rsidR="00E8281C" w:rsidRPr="00E71E36" w:rsidRDefault="00E8281C" w:rsidP="00E8281C">
            <w:pPr>
              <w:pStyle w:val="ListParagraph"/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ALND</w:t>
            </w:r>
          </w:p>
          <w:p w14:paraId="5A1B4CB4" w14:textId="77777777" w:rsidR="00E8281C" w:rsidRPr="00E71E36" w:rsidRDefault="00E8281C" w:rsidP="00E8281C">
            <w:pPr>
              <w:pStyle w:val="ListParagraph"/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ALND</w:t>
            </w:r>
          </w:p>
          <w:p w14:paraId="645A8AF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All patients were prescribed tamoxifen for 5 years</w:t>
            </w:r>
          </w:p>
        </w:tc>
        <w:tc>
          <w:tcPr>
            <w:tcW w:w="900" w:type="dxa"/>
          </w:tcPr>
          <w:p w14:paraId="00918C4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Predom.ER+, PR+</w:t>
            </w:r>
          </w:p>
        </w:tc>
        <w:tc>
          <w:tcPr>
            <w:tcW w:w="810" w:type="dxa"/>
          </w:tcPr>
          <w:p w14:paraId="6ABE7CB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E71E36">
              <w:rPr>
                <w:rFonts w:ascii="Arial" w:hAnsi="Arial" w:cs="Arial"/>
                <w:sz w:val="16"/>
                <w:szCs w:val="16"/>
              </w:rPr>
              <w:t xml:space="preserve"> = 238</w:t>
            </w:r>
          </w:p>
        </w:tc>
        <w:tc>
          <w:tcPr>
            <w:tcW w:w="2160" w:type="dxa"/>
          </w:tcPr>
          <w:p w14:paraId="28C46AC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significant difference in OS or breast cancer mortality</w:t>
            </w:r>
          </w:p>
          <w:p w14:paraId="12412CDC" w14:textId="77777777" w:rsidR="00E8281C" w:rsidRPr="00E71E36" w:rsidRDefault="00E8281C" w:rsidP="00E8281C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ALND: </w:t>
            </w:r>
          </w:p>
          <w:p w14:paraId="6962C238" w14:textId="77777777" w:rsidR="00E8281C" w:rsidRPr="00E71E36" w:rsidRDefault="00E8281C" w:rsidP="00E8281C">
            <w:pPr>
              <w:pStyle w:val="ListParagraph"/>
              <w:numPr>
                <w:ilvl w:val="1"/>
                <w:numId w:val="3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Breast cancer mortality: 7.6% (95% CI 2.5-12.7%)</w:t>
            </w:r>
          </w:p>
          <w:p w14:paraId="0CC1D76E" w14:textId="77777777" w:rsidR="00E8281C" w:rsidRPr="00E71E36" w:rsidRDefault="00E8281C" w:rsidP="00E8281C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No ALND: </w:t>
            </w:r>
          </w:p>
          <w:p w14:paraId="03725ED2" w14:textId="77777777" w:rsidR="00E8281C" w:rsidRPr="00E71E36" w:rsidRDefault="00E8281C" w:rsidP="00E8281C">
            <w:pPr>
              <w:pStyle w:val="ListParagraph"/>
              <w:numPr>
                <w:ilvl w:val="1"/>
                <w:numId w:val="3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Breast cancer mortality: 9.2% (95% CI 3.7-14.6%)</w:t>
            </w:r>
          </w:p>
          <w:p w14:paraId="55AC592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E6311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Statistical analysis by Kaplan-Meier method, multivariable Fine and Gray Models</w:t>
            </w:r>
          </w:p>
        </w:tc>
        <w:tc>
          <w:tcPr>
            <w:tcW w:w="1980" w:type="dxa"/>
          </w:tcPr>
          <w:p w14:paraId="4CF566F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15-year Crude Cumulative Incidence of Recurrence</w:t>
            </w:r>
          </w:p>
          <w:p w14:paraId="7D7AF880" w14:textId="77777777" w:rsidR="00E8281C" w:rsidRPr="00E71E36" w:rsidRDefault="00E8281C" w:rsidP="00E8281C">
            <w:pPr>
              <w:pStyle w:val="ListParagraph"/>
              <w:numPr>
                <w:ilvl w:val="0"/>
                <w:numId w:val="2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ALND</w:t>
            </w:r>
          </w:p>
          <w:p w14:paraId="719C353E" w14:textId="77777777" w:rsidR="00E8281C" w:rsidRPr="00E71E36" w:rsidRDefault="00E8281C" w:rsidP="00E8281C">
            <w:pPr>
              <w:pStyle w:val="ListParagraph"/>
              <w:numPr>
                <w:ilvl w:val="1"/>
                <w:numId w:val="2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4% (95% CI 0.1-7.8%)</w:t>
            </w:r>
          </w:p>
          <w:p w14:paraId="10B37759" w14:textId="77777777" w:rsidR="00E8281C" w:rsidRPr="00E71E36" w:rsidRDefault="00E8281C" w:rsidP="00E8281C">
            <w:pPr>
              <w:pStyle w:val="ListParagraph"/>
              <w:numPr>
                <w:ilvl w:val="1"/>
                <w:numId w:val="2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Axillary: 0%</w:t>
            </w:r>
          </w:p>
          <w:p w14:paraId="4FF6537E" w14:textId="77777777" w:rsidR="00E8281C" w:rsidRPr="00E71E36" w:rsidRDefault="00E8281C" w:rsidP="00E8281C">
            <w:pPr>
              <w:pStyle w:val="ListParagraph"/>
              <w:numPr>
                <w:ilvl w:val="1"/>
                <w:numId w:val="2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Distant: 8.6% (95% CI 3.2-13.9%)</w:t>
            </w:r>
          </w:p>
          <w:p w14:paraId="37EDF186" w14:textId="77777777" w:rsidR="00E8281C" w:rsidRPr="00E71E36" w:rsidRDefault="00E8281C" w:rsidP="00E8281C">
            <w:pPr>
              <w:pStyle w:val="ListParagraph"/>
              <w:numPr>
                <w:ilvl w:val="0"/>
                <w:numId w:val="2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ALND</w:t>
            </w:r>
          </w:p>
          <w:p w14:paraId="3E5778F9" w14:textId="77777777" w:rsidR="00E8281C" w:rsidRPr="00E71E36" w:rsidRDefault="00E8281C" w:rsidP="00E8281C">
            <w:pPr>
              <w:pStyle w:val="ListParagraph"/>
              <w:numPr>
                <w:ilvl w:val="1"/>
                <w:numId w:val="2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8.3% (95% CI 2.1-14.5%)</w:t>
            </w:r>
          </w:p>
          <w:p w14:paraId="3CC8B363" w14:textId="77777777" w:rsidR="00E8281C" w:rsidRPr="00E71E36" w:rsidRDefault="00E8281C" w:rsidP="00E8281C">
            <w:pPr>
              <w:pStyle w:val="ListParagraph"/>
              <w:numPr>
                <w:ilvl w:val="1"/>
                <w:numId w:val="2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Axillary: 6%</w:t>
            </w:r>
          </w:p>
          <w:p w14:paraId="7A96A904" w14:textId="77777777" w:rsidR="00E8281C" w:rsidRPr="00E71E36" w:rsidRDefault="00E8281C" w:rsidP="00E8281C">
            <w:pPr>
              <w:pStyle w:val="ListParagraph"/>
              <w:numPr>
                <w:ilvl w:val="1"/>
                <w:numId w:val="2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Distant: 9.6% (95% CI 3.3-15.9%)</w:t>
            </w:r>
          </w:p>
          <w:p w14:paraId="00DEE64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Statistical analysis by </w:t>
            </w:r>
            <w:proofErr w:type="gramStart"/>
            <w:r w:rsidRPr="00E71E36">
              <w:rPr>
                <w:rFonts w:ascii="Arial" w:hAnsi="Arial" w:cs="Arial"/>
                <w:sz w:val="16"/>
                <w:szCs w:val="16"/>
              </w:rPr>
              <w:t>Gray</w:t>
            </w:r>
            <w:proofErr w:type="gramEnd"/>
            <w:r w:rsidRPr="00E71E36">
              <w:rPr>
                <w:rFonts w:ascii="Arial" w:hAnsi="Arial" w:cs="Arial"/>
                <w:sz w:val="16"/>
                <w:szCs w:val="16"/>
              </w:rPr>
              <w:t xml:space="preserve"> test</w:t>
            </w:r>
          </w:p>
          <w:p w14:paraId="02360EE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EE5D80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significant difference OS and breast cancer mortality between patients undergoing vs omitting ALND, supports omission of axillary surgery in this patient population treated with BCS, adjuvant RT, and adjuvant tamoxifen</w:t>
            </w:r>
          </w:p>
          <w:p w14:paraId="029E824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5F8288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Study was underpowered to demonstrate non-inferiority, small sample size</w:t>
            </w:r>
          </w:p>
        </w:tc>
      </w:tr>
      <w:tr w:rsidR="00E8281C" w:rsidRPr="00E71E36" w14:paraId="6EB371AB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203360E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RCT</w:t>
            </w:r>
          </w:p>
        </w:tc>
        <w:tc>
          <w:tcPr>
            <w:tcW w:w="1080" w:type="dxa"/>
          </w:tcPr>
          <w:p w14:paraId="6E1976ED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1993-2002</w:t>
            </w:r>
          </w:p>
        </w:tc>
        <w:tc>
          <w:tcPr>
            <w:tcW w:w="900" w:type="dxa"/>
          </w:tcPr>
          <w:p w14:paraId="61F44959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6 years</w:t>
            </w:r>
          </w:p>
        </w:tc>
        <w:tc>
          <w:tcPr>
            <w:tcW w:w="1080" w:type="dxa"/>
          </w:tcPr>
          <w:p w14:paraId="73AEC0D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Does omitting ALND lead to improved quality of life without impacting survival outcomes?</w:t>
            </w:r>
          </w:p>
        </w:tc>
        <w:tc>
          <w:tcPr>
            <w:tcW w:w="1980" w:type="dxa"/>
          </w:tcPr>
          <w:p w14:paraId="1229967C" w14:textId="77777777" w:rsidR="00E8281C" w:rsidRPr="00E71E36" w:rsidRDefault="00E8281C" w:rsidP="001105ED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60 years old with cT1-3N0M0 operable breast cancer undergoing breast surgery (BCS with adjuvant RT or mastectomy) with adjuvant tamoxifen </w:t>
            </w:r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lastRenderedPageBreak/>
              <w:t xml:space="preserve">therapy for 5 years, randomized to </w:t>
            </w:r>
          </w:p>
          <w:p w14:paraId="607ECF83" w14:textId="77777777" w:rsidR="00E8281C" w:rsidRPr="00E71E36" w:rsidRDefault="00E8281C" w:rsidP="00E8281C">
            <w:pPr>
              <w:pStyle w:val="ListParagraph"/>
              <w:numPr>
                <w:ilvl w:val="0"/>
                <w:numId w:val="28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ALND</w:t>
            </w:r>
          </w:p>
          <w:p w14:paraId="7BEBC4D4" w14:textId="77777777" w:rsidR="00E8281C" w:rsidRPr="00E71E36" w:rsidRDefault="00E8281C" w:rsidP="00E8281C">
            <w:pPr>
              <w:pStyle w:val="ListParagraph"/>
              <w:numPr>
                <w:ilvl w:val="0"/>
                <w:numId w:val="28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ALND</w:t>
            </w:r>
          </w:p>
        </w:tc>
        <w:tc>
          <w:tcPr>
            <w:tcW w:w="900" w:type="dxa"/>
          </w:tcPr>
          <w:p w14:paraId="1EEAFCF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Predom. ER+</w:t>
            </w:r>
          </w:p>
        </w:tc>
        <w:tc>
          <w:tcPr>
            <w:tcW w:w="810" w:type="dxa"/>
          </w:tcPr>
          <w:p w14:paraId="37F764A0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E71E36">
              <w:rPr>
                <w:rFonts w:ascii="Arial" w:hAnsi="Arial" w:cs="Arial"/>
                <w:sz w:val="16"/>
                <w:szCs w:val="16"/>
              </w:rPr>
              <w:t xml:space="preserve"> = 473</w:t>
            </w:r>
          </w:p>
        </w:tc>
        <w:tc>
          <w:tcPr>
            <w:tcW w:w="2160" w:type="dxa"/>
          </w:tcPr>
          <w:p w14:paraId="28DC2040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significant difference in DFS or OS</w:t>
            </w:r>
          </w:p>
          <w:p w14:paraId="1FCDEDBA" w14:textId="77777777" w:rsidR="00E8281C" w:rsidRPr="00E71E36" w:rsidRDefault="00E8281C" w:rsidP="00E8281C">
            <w:pPr>
              <w:pStyle w:val="ListParagraph"/>
              <w:numPr>
                <w:ilvl w:val="0"/>
                <w:numId w:val="3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ALND: DFS 67%, OS 75%</w:t>
            </w:r>
          </w:p>
          <w:p w14:paraId="3A25AE12" w14:textId="77777777" w:rsidR="00E8281C" w:rsidRPr="00E71E36" w:rsidRDefault="00E8281C" w:rsidP="00E8281C">
            <w:pPr>
              <w:pStyle w:val="ListParagraph"/>
              <w:numPr>
                <w:ilvl w:val="0"/>
                <w:numId w:val="3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ALND: DFS 66% (HR 1.06; 95% CI 0.79-1.42; p=0.69), OS 73% (HR 1.05; 95% CI 0.76-1.46; p=0.77)</w:t>
            </w:r>
          </w:p>
          <w:p w14:paraId="5293B68A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CEA959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Statistical analysis by Kaplan-Meier method</w:t>
            </w:r>
          </w:p>
        </w:tc>
        <w:tc>
          <w:tcPr>
            <w:tcW w:w="1980" w:type="dxa"/>
          </w:tcPr>
          <w:p w14:paraId="1E436D50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No significant difference in axillary recurrence between groups was found</w:t>
            </w:r>
          </w:p>
          <w:p w14:paraId="1BC54F7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861A96" w14:textId="77777777" w:rsidR="00E8281C" w:rsidRPr="00E71E36" w:rsidRDefault="00E8281C" w:rsidP="00E8281C">
            <w:pPr>
              <w:pStyle w:val="ListParagraph"/>
              <w:numPr>
                <w:ilvl w:val="0"/>
                <w:numId w:val="3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ALND: </w:t>
            </w:r>
          </w:p>
          <w:p w14:paraId="62B6D996" w14:textId="77777777" w:rsidR="00E8281C" w:rsidRPr="00E71E36" w:rsidRDefault="00E8281C" w:rsidP="00E8281C">
            <w:pPr>
              <w:pStyle w:val="ListParagraph"/>
              <w:numPr>
                <w:ilvl w:val="1"/>
                <w:numId w:val="3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4%</w:t>
            </w:r>
          </w:p>
          <w:p w14:paraId="1BC63B51" w14:textId="77777777" w:rsidR="00E8281C" w:rsidRPr="00E71E36" w:rsidRDefault="00E8281C" w:rsidP="00E8281C">
            <w:pPr>
              <w:pStyle w:val="ListParagraph"/>
              <w:numPr>
                <w:ilvl w:val="1"/>
                <w:numId w:val="3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Axillary: 1%</w:t>
            </w:r>
          </w:p>
          <w:p w14:paraId="1EDE5484" w14:textId="77777777" w:rsidR="00E8281C" w:rsidRPr="00E71E36" w:rsidRDefault="00E8281C" w:rsidP="00E8281C">
            <w:pPr>
              <w:pStyle w:val="ListParagraph"/>
              <w:numPr>
                <w:ilvl w:val="1"/>
                <w:numId w:val="3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Distant: 12%</w:t>
            </w:r>
          </w:p>
          <w:p w14:paraId="525D075F" w14:textId="77777777" w:rsidR="00E8281C" w:rsidRPr="00E71E36" w:rsidRDefault="00E8281C" w:rsidP="00E8281C">
            <w:pPr>
              <w:pStyle w:val="ListParagraph"/>
              <w:numPr>
                <w:ilvl w:val="0"/>
                <w:numId w:val="3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ALND</w:t>
            </w:r>
          </w:p>
          <w:p w14:paraId="55F0A2EC" w14:textId="77777777" w:rsidR="00E8281C" w:rsidRPr="00E71E36" w:rsidRDefault="00E8281C" w:rsidP="00E8281C">
            <w:pPr>
              <w:pStyle w:val="ListParagraph"/>
              <w:numPr>
                <w:ilvl w:val="1"/>
                <w:numId w:val="3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2%</w:t>
            </w:r>
          </w:p>
          <w:p w14:paraId="0BA728A8" w14:textId="77777777" w:rsidR="00E8281C" w:rsidRPr="00E71E36" w:rsidRDefault="00E8281C" w:rsidP="00E8281C">
            <w:pPr>
              <w:pStyle w:val="ListParagraph"/>
              <w:numPr>
                <w:ilvl w:val="1"/>
                <w:numId w:val="3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Axillary: 3%</w:t>
            </w:r>
          </w:p>
          <w:p w14:paraId="26CF5E3E" w14:textId="77777777" w:rsidR="00E8281C" w:rsidRPr="00E71E36" w:rsidRDefault="00E8281C" w:rsidP="00E8281C">
            <w:pPr>
              <w:pStyle w:val="ListParagraph"/>
              <w:numPr>
                <w:ilvl w:val="1"/>
                <w:numId w:val="3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Distant: 10%</w:t>
            </w:r>
          </w:p>
          <w:p w14:paraId="7C5F469D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24E9EC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2EEA5D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7E1AD5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Omitting ALND does not compromise DFS or OS and is associated with transient improved quality of life in the immediate post-op setting</w:t>
            </w:r>
          </w:p>
        </w:tc>
        <w:tc>
          <w:tcPr>
            <w:tcW w:w="1350" w:type="dxa"/>
          </w:tcPr>
          <w:p w14:paraId="67C43F0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Study was small with short term follow up, underpowered for analysis of survival outcomes and transitioned </w:t>
            </w: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focus to quality of life outcomes</w:t>
            </w:r>
          </w:p>
        </w:tc>
      </w:tr>
      <w:tr w:rsidR="00E8281C" w:rsidRPr="00E71E36" w14:paraId="66C50B3F" w14:textId="77777777" w:rsidTr="001105ED">
        <w:tc>
          <w:tcPr>
            <w:tcW w:w="15475" w:type="dxa"/>
            <w:gridSpan w:val="12"/>
          </w:tcPr>
          <w:p w14:paraId="751CA3CE" w14:textId="77777777" w:rsidR="00E8281C" w:rsidRPr="00E71E3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lastRenderedPageBreak/>
              <w:t>Single Institution Studies</w:t>
            </w:r>
          </w:p>
        </w:tc>
      </w:tr>
      <w:tr w:rsidR="00E8281C" w:rsidRPr="00E71E36" w14:paraId="4A43AB08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304D620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Design</w:t>
            </w:r>
          </w:p>
        </w:tc>
        <w:tc>
          <w:tcPr>
            <w:tcW w:w="1080" w:type="dxa"/>
          </w:tcPr>
          <w:p w14:paraId="23B58C5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Enrollment Years</w:t>
            </w:r>
          </w:p>
        </w:tc>
        <w:tc>
          <w:tcPr>
            <w:tcW w:w="900" w:type="dxa"/>
          </w:tcPr>
          <w:p w14:paraId="06D5C67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Follow Up</w:t>
            </w:r>
          </w:p>
        </w:tc>
        <w:tc>
          <w:tcPr>
            <w:tcW w:w="1080" w:type="dxa"/>
          </w:tcPr>
          <w:p w14:paraId="522C7DE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Key Question</w:t>
            </w:r>
          </w:p>
        </w:tc>
        <w:tc>
          <w:tcPr>
            <w:tcW w:w="1980" w:type="dxa"/>
          </w:tcPr>
          <w:p w14:paraId="0FE7E91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Population</w:t>
            </w:r>
          </w:p>
        </w:tc>
        <w:tc>
          <w:tcPr>
            <w:tcW w:w="900" w:type="dxa"/>
          </w:tcPr>
          <w:p w14:paraId="4EE67BE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Tumor markers</w:t>
            </w:r>
          </w:p>
        </w:tc>
        <w:tc>
          <w:tcPr>
            <w:tcW w:w="810" w:type="dxa"/>
          </w:tcPr>
          <w:p w14:paraId="7B2B8D73" w14:textId="77777777" w:rsidR="00E8281C" w:rsidRPr="00E71E36" w:rsidRDefault="00E8281C" w:rsidP="001105E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Sample Size</w:t>
            </w:r>
          </w:p>
        </w:tc>
        <w:tc>
          <w:tcPr>
            <w:tcW w:w="2160" w:type="dxa"/>
          </w:tcPr>
          <w:p w14:paraId="50DE7AC0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Survival</w:t>
            </w:r>
          </w:p>
        </w:tc>
        <w:tc>
          <w:tcPr>
            <w:tcW w:w="1980" w:type="dxa"/>
          </w:tcPr>
          <w:p w14:paraId="0217E8E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Recurrence</w:t>
            </w:r>
          </w:p>
        </w:tc>
        <w:tc>
          <w:tcPr>
            <w:tcW w:w="1530" w:type="dxa"/>
          </w:tcPr>
          <w:p w14:paraId="6A4E8E8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Key Conclusions</w:t>
            </w:r>
          </w:p>
        </w:tc>
        <w:tc>
          <w:tcPr>
            <w:tcW w:w="1350" w:type="dxa"/>
          </w:tcPr>
          <w:p w14:paraId="62BEBC1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Limitations</w:t>
            </w:r>
          </w:p>
        </w:tc>
      </w:tr>
      <w:tr w:rsidR="00E8281C" w:rsidRPr="00E71E36" w14:paraId="5DC0723C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21052D79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Retrospective cohort</w:t>
            </w:r>
          </w:p>
        </w:tc>
        <w:tc>
          <w:tcPr>
            <w:tcW w:w="1080" w:type="dxa"/>
          </w:tcPr>
          <w:p w14:paraId="5EAE2D1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1987-1992</w:t>
            </w:r>
          </w:p>
        </w:tc>
        <w:tc>
          <w:tcPr>
            <w:tcW w:w="900" w:type="dxa"/>
          </w:tcPr>
          <w:p w14:paraId="5B046C5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15 years</w:t>
            </w:r>
          </w:p>
        </w:tc>
        <w:tc>
          <w:tcPr>
            <w:tcW w:w="1080" w:type="dxa"/>
          </w:tcPr>
          <w:p w14:paraId="53BC82F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Is omitting axillary surgery safe in the long term for elderly patients with cN0 breast cancer?</w:t>
            </w:r>
          </w:p>
        </w:tc>
        <w:tc>
          <w:tcPr>
            <w:tcW w:w="1980" w:type="dxa"/>
          </w:tcPr>
          <w:p w14:paraId="01FA381F" w14:textId="77777777" w:rsidR="00E8281C" w:rsidRPr="00E71E36" w:rsidRDefault="00E8281C" w:rsidP="001105ED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70 years old with cN0 invasive breast cancer undergoing BCS with or without ALND; adjuvant RT &amp; decision regarding ALND per treating physician; prescribed tamoxifen for at least 2 years regardless of hormone status</w:t>
            </w:r>
          </w:p>
          <w:p w14:paraId="7747BBAD" w14:textId="77777777" w:rsidR="00E8281C" w:rsidRPr="00E71E36" w:rsidRDefault="00E8281C" w:rsidP="00E8281C">
            <w:pPr>
              <w:pStyle w:val="ListParagraph"/>
              <w:numPr>
                <w:ilvl w:val="0"/>
                <w:numId w:val="29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ALND</w:t>
            </w:r>
          </w:p>
          <w:p w14:paraId="15F7C175" w14:textId="77777777" w:rsidR="00E8281C" w:rsidRPr="00E71E36" w:rsidRDefault="00E8281C" w:rsidP="00E8281C">
            <w:pPr>
              <w:pStyle w:val="ListParagraph"/>
              <w:numPr>
                <w:ilvl w:val="0"/>
                <w:numId w:val="29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ALND</w:t>
            </w:r>
          </w:p>
        </w:tc>
        <w:tc>
          <w:tcPr>
            <w:tcW w:w="900" w:type="dxa"/>
          </w:tcPr>
          <w:p w14:paraId="5CC5556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Predom. ER/PR+</w:t>
            </w:r>
          </w:p>
        </w:tc>
        <w:tc>
          <w:tcPr>
            <w:tcW w:w="810" w:type="dxa"/>
          </w:tcPr>
          <w:p w14:paraId="19696D1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E71E36">
              <w:rPr>
                <w:rFonts w:ascii="Arial" w:hAnsi="Arial" w:cs="Arial"/>
                <w:sz w:val="16"/>
                <w:szCs w:val="16"/>
              </w:rPr>
              <w:t xml:space="preserve"> = 671</w:t>
            </w:r>
          </w:p>
        </w:tc>
        <w:tc>
          <w:tcPr>
            <w:tcW w:w="2160" w:type="dxa"/>
          </w:tcPr>
          <w:p w14:paraId="7C89DE31" w14:textId="77777777" w:rsidR="00E8281C" w:rsidRPr="00E71E36" w:rsidRDefault="00E8281C" w:rsidP="001105ED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significant difference in 15-year crude cumulative incidence estimate of breast cancer mortality (p=0.657)</w:t>
            </w:r>
          </w:p>
          <w:p w14:paraId="501E06C5" w14:textId="77777777" w:rsidR="00E8281C" w:rsidRPr="00E71E36" w:rsidRDefault="00E8281C" w:rsidP="00E8281C">
            <w:pPr>
              <w:pStyle w:val="ListParagraph"/>
              <w:numPr>
                <w:ilvl w:val="0"/>
                <w:numId w:val="3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ALND: 13.6% (95% CI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1E36">
              <w:rPr>
                <w:rFonts w:ascii="Arial" w:hAnsi="Arial" w:cs="Arial"/>
                <w:sz w:val="16"/>
                <w:szCs w:val="16"/>
              </w:rPr>
              <w:t>9.2-19.9%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AF68EE8" w14:textId="77777777" w:rsidR="00E8281C" w:rsidRPr="00E71E36" w:rsidRDefault="00E8281C" w:rsidP="00E8281C">
            <w:pPr>
              <w:pStyle w:val="ListParagraph"/>
              <w:numPr>
                <w:ilvl w:val="0"/>
                <w:numId w:val="3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No ALND: 14.0% (95% CI 11.2-17.4%) </w:t>
            </w:r>
          </w:p>
          <w:p w14:paraId="4FD51DD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E7A15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Statistical analysis by Fine and Gray model</w:t>
            </w:r>
          </w:p>
        </w:tc>
        <w:tc>
          <w:tcPr>
            <w:tcW w:w="1980" w:type="dxa"/>
          </w:tcPr>
          <w:p w14:paraId="7A2582A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15-year crude cumulative incidence estimates:</w:t>
            </w:r>
          </w:p>
          <w:p w14:paraId="0C136BFD" w14:textId="77777777" w:rsidR="00E8281C" w:rsidRPr="00E71E36" w:rsidRDefault="00E8281C" w:rsidP="00E8281C">
            <w:pPr>
              <w:pStyle w:val="ListParagraph"/>
              <w:numPr>
                <w:ilvl w:val="0"/>
                <w:numId w:val="39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ALND</w:t>
            </w:r>
          </w:p>
          <w:p w14:paraId="6022787D" w14:textId="77777777" w:rsidR="00E8281C" w:rsidRPr="00E71E36" w:rsidRDefault="00E8281C" w:rsidP="00E8281C">
            <w:pPr>
              <w:pStyle w:val="ListParagraph"/>
              <w:numPr>
                <w:ilvl w:val="0"/>
                <w:numId w:val="40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7.7%</w:t>
            </w:r>
          </w:p>
          <w:p w14:paraId="25753A5D" w14:textId="77777777" w:rsidR="00E8281C" w:rsidRPr="00E71E36" w:rsidRDefault="00E8281C" w:rsidP="00E8281C">
            <w:pPr>
              <w:pStyle w:val="ListParagraph"/>
              <w:numPr>
                <w:ilvl w:val="0"/>
                <w:numId w:val="40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Axillary: 0%</w:t>
            </w:r>
          </w:p>
          <w:p w14:paraId="1D4CCB4B" w14:textId="77777777" w:rsidR="00E8281C" w:rsidRPr="00E71E36" w:rsidRDefault="00E8281C" w:rsidP="00E8281C">
            <w:pPr>
              <w:pStyle w:val="ListParagraph"/>
              <w:numPr>
                <w:ilvl w:val="0"/>
                <w:numId w:val="40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Distant: 11.6%</w:t>
            </w:r>
          </w:p>
          <w:p w14:paraId="261FB6FE" w14:textId="77777777" w:rsidR="00E8281C" w:rsidRPr="00E71E36" w:rsidRDefault="00E8281C" w:rsidP="00E8281C">
            <w:pPr>
              <w:pStyle w:val="ListParagraph"/>
              <w:numPr>
                <w:ilvl w:val="0"/>
                <w:numId w:val="39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ALND</w:t>
            </w:r>
          </w:p>
          <w:p w14:paraId="29BBF156" w14:textId="77777777" w:rsidR="00E8281C" w:rsidRPr="00E71E36" w:rsidRDefault="00E8281C" w:rsidP="00E8281C">
            <w:pPr>
              <w:pStyle w:val="ListParagraph"/>
              <w:numPr>
                <w:ilvl w:val="0"/>
                <w:numId w:val="4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6.3%</w:t>
            </w:r>
          </w:p>
          <w:p w14:paraId="2A263986" w14:textId="77777777" w:rsidR="00E8281C" w:rsidRPr="00E71E36" w:rsidRDefault="00E8281C" w:rsidP="00E8281C">
            <w:pPr>
              <w:pStyle w:val="ListParagraph"/>
              <w:numPr>
                <w:ilvl w:val="0"/>
                <w:numId w:val="4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Axillary: 5.8%</w:t>
            </w:r>
          </w:p>
          <w:p w14:paraId="177995E2" w14:textId="77777777" w:rsidR="00E8281C" w:rsidRPr="00E71E36" w:rsidRDefault="00E8281C" w:rsidP="00E8281C">
            <w:pPr>
              <w:pStyle w:val="ListParagraph"/>
              <w:numPr>
                <w:ilvl w:val="0"/>
                <w:numId w:val="4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Distant: 9.9%</w:t>
            </w:r>
          </w:p>
          <w:p w14:paraId="2E77CE8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Statistical analysis by </w:t>
            </w:r>
            <w:proofErr w:type="gramStart"/>
            <w:r w:rsidRPr="00E71E36">
              <w:rPr>
                <w:rFonts w:ascii="Arial" w:hAnsi="Arial" w:cs="Arial"/>
                <w:sz w:val="16"/>
                <w:szCs w:val="16"/>
              </w:rPr>
              <w:t>Gray</w:t>
            </w:r>
            <w:proofErr w:type="gramEnd"/>
            <w:r w:rsidRPr="00E71E36">
              <w:rPr>
                <w:rFonts w:ascii="Arial" w:hAnsi="Arial" w:cs="Arial"/>
                <w:sz w:val="16"/>
                <w:szCs w:val="16"/>
              </w:rPr>
              <w:t xml:space="preserve"> test</w:t>
            </w:r>
          </w:p>
          <w:p w14:paraId="453AD93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DAB504A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benefit in breast cancer mortality for undergoing ALND in cN0 elderly patients with early breast cancer, suggests SLNB could also be omitted</w:t>
            </w:r>
          </w:p>
        </w:tc>
        <w:tc>
          <w:tcPr>
            <w:tcW w:w="1350" w:type="dxa"/>
          </w:tcPr>
          <w:p w14:paraId="30343420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Single institution study, low rates of adjuvant breast RT, limited survival outcome analyses </w:t>
            </w:r>
          </w:p>
        </w:tc>
      </w:tr>
      <w:tr w:rsidR="00E8281C" w:rsidRPr="00E71E36" w14:paraId="290D68E7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3AEB53F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Retrospective cohort</w:t>
            </w:r>
          </w:p>
        </w:tc>
        <w:tc>
          <w:tcPr>
            <w:tcW w:w="1080" w:type="dxa"/>
          </w:tcPr>
          <w:p w14:paraId="71021C3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2000-2011</w:t>
            </w:r>
          </w:p>
        </w:tc>
        <w:tc>
          <w:tcPr>
            <w:tcW w:w="900" w:type="dxa"/>
          </w:tcPr>
          <w:p w14:paraId="7900C410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5 years</w:t>
            </w:r>
          </w:p>
        </w:tc>
        <w:tc>
          <w:tcPr>
            <w:tcW w:w="1080" w:type="dxa"/>
          </w:tcPr>
          <w:p w14:paraId="2D6E9D9D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Is it safe to omit SLNB in patients over 70 years old with cN0 breast cancer?</w:t>
            </w:r>
          </w:p>
        </w:tc>
        <w:tc>
          <w:tcPr>
            <w:tcW w:w="1980" w:type="dxa"/>
          </w:tcPr>
          <w:p w14:paraId="07A156F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70 years old with cT1-2N0 invasive breast cancer undergoing BCS without SLNB</w:t>
            </w:r>
          </w:p>
        </w:tc>
        <w:tc>
          <w:tcPr>
            <w:tcW w:w="900" w:type="dxa"/>
          </w:tcPr>
          <w:p w14:paraId="539328A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Predom. ER/PR+</w:t>
            </w:r>
          </w:p>
        </w:tc>
        <w:tc>
          <w:tcPr>
            <w:tcW w:w="810" w:type="dxa"/>
          </w:tcPr>
          <w:p w14:paraId="4F8AD14D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E71E36">
              <w:rPr>
                <w:rFonts w:ascii="Arial" w:hAnsi="Arial" w:cs="Arial"/>
                <w:sz w:val="16"/>
                <w:szCs w:val="16"/>
              </w:rPr>
              <w:t xml:space="preserve"> = 140</w:t>
            </w:r>
          </w:p>
        </w:tc>
        <w:tc>
          <w:tcPr>
            <w:tcW w:w="2160" w:type="dxa"/>
          </w:tcPr>
          <w:p w14:paraId="1B8C59E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5-year OS 70%</w:t>
            </w:r>
          </w:p>
          <w:p w14:paraId="7260DD9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5-year BCSS 96%</w:t>
            </w:r>
          </w:p>
        </w:tc>
        <w:tc>
          <w:tcPr>
            <w:tcW w:w="1980" w:type="dxa"/>
          </w:tcPr>
          <w:p w14:paraId="09219CF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4% experienced breast cancer related </w:t>
            </w:r>
            <w:proofErr w:type="gramStart"/>
            <w:r w:rsidRPr="00E71E36">
              <w:rPr>
                <w:rFonts w:ascii="Arial" w:hAnsi="Arial" w:cs="Arial"/>
                <w:sz w:val="16"/>
                <w:szCs w:val="16"/>
              </w:rPr>
              <w:t>event</w:t>
            </w:r>
            <w:proofErr w:type="gramEnd"/>
            <w:r w:rsidRPr="00E71E3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698F385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 axillary recurrence</w:t>
            </w:r>
          </w:p>
          <w:p w14:paraId="367183E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4 deaths </w:t>
            </w:r>
          </w:p>
        </w:tc>
        <w:tc>
          <w:tcPr>
            <w:tcW w:w="1530" w:type="dxa"/>
          </w:tcPr>
          <w:p w14:paraId="3BDDF90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Omitting SLNB in this population limits morbidity in patients more likely to die from their comorbidities  </w:t>
            </w:r>
          </w:p>
        </w:tc>
        <w:tc>
          <w:tcPr>
            <w:tcW w:w="1350" w:type="dxa"/>
          </w:tcPr>
          <w:p w14:paraId="4DA75FA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Small, single institution study, low rates of hormone &amp; adjuvant RT</w:t>
            </w:r>
          </w:p>
        </w:tc>
      </w:tr>
      <w:tr w:rsidR="00E8281C" w:rsidRPr="00E71E36" w14:paraId="75388480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027E3A9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Retrospective cohort</w:t>
            </w:r>
          </w:p>
        </w:tc>
        <w:tc>
          <w:tcPr>
            <w:tcW w:w="1080" w:type="dxa"/>
          </w:tcPr>
          <w:p w14:paraId="3F9A701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1995-2006</w:t>
            </w:r>
          </w:p>
        </w:tc>
        <w:tc>
          <w:tcPr>
            <w:tcW w:w="900" w:type="dxa"/>
          </w:tcPr>
          <w:p w14:paraId="22CA4BB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10 years</w:t>
            </w:r>
          </w:p>
        </w:tc>
        <w:tc>
          <w:tcPr>
            <w:tcW w:w="1080" w:type="dxa"/>
          </w:tcPr>
          <w:p w14:paraId="45C8836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How does omitting axillary surgery in low risk </w:t>
            </w: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women impact axillary recurrence and survival outcomes?</w:t>
            </w:r>
          </w:p>
        </w:tc>
        <w:tc>
          <w:tcPr>
            <w:tcW w:w="1980" w:type="dxa"/>
          </w:tcPr>
          <w:p w14:paraId="3865D5E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 xml:space="preserve">Low risk women (post-menopausal, ER+, invasive breast cancers &lt;20 mm grade 1 or &lt;15 mm grade 2, without </w:t>
            </w: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lymphovascular invasion) who underwent BCS with whole breast radiation or mastectomy, receiving adjuvant endocrine therapy did not undergo axillary surgery</w:t>
            </w:r>
          </w:p>
        </w:tc>
        <w:tc>
          <w:tcPr>
            <w:tcW w:w="900" w:type="dxa"/>
          </w:tcPr>
          <w:p w14:paraId="35CC677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ER+</w:t>
            </w:r>
          </w:p>
        </w:tc>
        <w:tc>
          <w:tcPr>
            <w:tcW w:w="810" w:type="dxa"/>
          </w:tcPr>
          <w:p w14:paraId="7DAB45C7" w14:textId="77777777" w:rsidR="00E8281C" w:rsidRPr="00E71E36" w:rsidRDefault="00E8281C" w:rsidP="001105E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71E36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E71E36">
              <w:rPr>
                <w:rFonts w:ascii="Arial" w:hAnsi="Arial" w:cs="Arial"/>
                <w:sz w:val="16"/>
                <w:szCs w:val="16"/>
              </w:rPr>
              <w:t xml:space="preserve"> = 194</w:t>
            </w:r>
          </w:p>
        </w:tc>
        <w:tc>
          <w:tcPr>
            <w:tcW w:w="2160" w:type="dxa"/>
          </w:tcPr>
          <w:p w14:paraId="2EA0F0E9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OS: </w:t>
            </w:r>
          </w:p>
          <w:p w14:paraId="6F46D9C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5-years 90.3% (95% CI 83.6-94.4%)</w:t>
            </w:r>
          </w:p>
          <w:p w14:paraId="0C1EB8C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10-years 75.5% (95% CI 65.9-82.8%)</w:t>
            </w:r>
          </w:p>
          <w:p w14:paraId="11A2CD4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AB199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DFS: </w:t>
            </w:r>
          </w:p>
          <w:p w14:paraId="1801205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5-years 96.6% (95% CI 91.1-98.7%)</w:t>
            </w:r>
          </w:p>
          <w:p w14:paraId="7E42F18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10-years 91.2% (95% CI 82.6-96.6%)</w:t>
            </w:r>
          </w:p>
          <w:p w14:paraId="6938201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48CD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DDFS: </w:t>
            </w:r>
          </w:p>
          <w:p w14:paraId="600BF68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5-years 99.2% (95% CI 94.1-99.9%)</w:t>
            </w:r>
          </w:p>
          <w:p w14:paraId="45FEBFB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10-years 97% (95% CI 90.0-99%)</w:t>
            </w:r>
          </w:p>
          <w:p w14:paraId="590D9B4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0BF8A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Statistical analysis by Kaplan- Meier method</w:t>
            </w:r>
          </w:p>
        </w:tc>
        <w:tc>
          <w:tcPr>
            <w:tcW w:w="1980" w:type="dxa"/>
          </w:tcPr>
          <w:p w14:paraId="384EAEB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Axillary recurrence cumulative incidence: 0.8% at 5 years</w:t>
            </w:r>
          </w:p>
          <w:p w14:paraId="3D91046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1.9% </w:t>
            </w:r>
            <w:proofErr w:type="gramStart"/>
            <w:r w:rsidRPr="00E71E36">
              <w:rPr>
                <w:rFonts w:ascii="Arial" w:hAnsi="Arial" w:cs="Arial"/>
                <w:sz w:val="16"/>
                <w:szCs w:val="16"/>
              </w:rPr>
              <w:t>at</w:t>
            </w:r>
            <w:proofErr w:type="gramEnd"/>
            <w:r w:rsidRPr="00E71E36">
              <w:rPr>
                <w:rFonts w:ascii="Arial" w:hAnsi="Arial" w:cs="Arial"/>
                <w:sz w:val="16"/>
                <w:szCs w:val="16"/>
              </w:rPr>
              <w:t xml:space="preserve"> 10 years </w:t>
            </w:r>
          </w:p>
          <w:p w14:paraId="7F63F66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EFE23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5C574D9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 xml:space="preserve">Low risk women (post-menopausal with tumors &lt;20 mm grade 1 or &lt;15 mm grade 2, ER+, </w:t>
            </w: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 xml:space="preserve">and lymphovascular invasion -) may omit axillary surgery with low risk of axillary recurrence </w:t>
            </w:r>
          </w:p>
        </w:tc>
        <w:tc>
          <w:tcPr>
            <w:tcW w:w="1350" w:type="dxa"/>
          </w:tcPr>
          <w:p w14:paraId="63209D1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Single center study, low rates of mastectomy, study design</w:t>
            </w:r>
          </w:p>
        </w:tc>
      </w:tr>
      <w:tr w:rsidR="00E8281C" w:rsidRPr="00E71E36" w14:paraId="6F0CB96B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1440255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Retrospective cohort</w:t>
            </w:r>
          </w:p>
        </w:tc>
        <w:tc>
          <w:tcPr>
            <w:tcW w:w="1080" w:type="dxa"/>
          </w:tcPr>
          <w:p w14:paraId="7BE4C0A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1994-2008</w:t>
            </w:r>
          </w:p>
        </w:tc>
        <w:tc>
          <w:tcPr>
            <w:tcW w:w="900" w:type="dxa"/>
          </w:tcPr>
          <w:p w14:paraId="11C0EA1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10 years</w:t>
            </w:r>
          </w:p>
        </w:tc>
        <w:tc>
          <w:tcPr>
            <w:tcW w:w="1080" w:type="dxa"/>
          </w:tcPr>
          <w:p w14:paraId="30E2542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How does omitting axillary staging in elderly women impact recurrence and survival?</w:t>
            </w:r>
          </w:p>
        </w:tc>
        <w:tc>
          <w:tcPr>
            <w:tcW w:w="1980" w:type="dxa"/>
          </w:tcPr>
          <w:p w14:paraId="75C2E1B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70 years old with primary invasive breast cancer operated on at the European Institute of Oncology between 1994-2008 were followed. Axillary surgery (SLNB or ALND) was omitted due to age &gt;80 at diagnosis, cN0, early stage, significant comorbidities, favorable prognostic factors on biopsy. Matched analyses were performed comparing axillary surgery vs no axillary surgery.</w:t>
            </w:r>
          </w:p>
        </w:tc>
        <w:tc>
          <w:tcPr>
            <w:tcW w:w="900" w:type="dxa"/>
          </w:tcPr>
          <w:p w14:paraId="5059EDE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Luminal A and B</w:t>
            </w:r>
          </w:p>
        </w:tc>
        <w:tc>
          <w:tcPr>
            <w:tcW w:w="810" w:type="dxa"/>
          </w:tcPr>
          <w:p w14:paraId="25081786" w14:textId="77777777" w:rsidR="00E8281C" w:rsidRPr="00E71E36" w:rsidRDefault="00E8281C" w:rsidP="001105ED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E71E36">
              <w:rPr>
                <w:rFonts w:ascii="Arial" w:hAnsi="Arial" w:cs="Arial"/>
                <w:i/>
                <w:sz w:val="16"/>
                <w:szCs w:val="16"/>
              </w:rPr>
              <w:t xml:space="preserve">n </w:t>
            </w:r>
            <w:r w:rsidRPr="00E71E36">
              <w:rPr>
                <w:rFonts w:ascii="Arial" w:hAnsi="Arial" w:cs="Arial"/>
                <w:sz w:val="16"/>
                <w:szCs w:val="16"/>
              </w:rPr>
              <w:t xml:space="preserve"> =</w:t>
            </w:r>
            <w:proofErr w:type="gramEnd"/>
            <w:r w:rsidRPr="00E71E36">
              <w:rPr>
                <w:rFonts w:ascii="Arial" w:hAnsi="Arial" w:cs="Arial"/>
                <w:sz w:val="16"/>
                <w:szCs w:val="16"/>
              </w:rPr>
              <w:t xml:space="preserve"> 1748</w:t>
            </w:r>
          </w:p>
        </w:tc>
        <w:tc>
          <w:tcPr>
            <w:tcW w:w="2160" w:type="dxa"/>
          </w:tcPr>
          <w:p w14:paraId="427B456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significant difference on OS at 5 and 10 years (p=0.52)</w:t>
            </w:r>
          </w:p>
          <w:p w14:paraId="0E222C1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02B750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Overall survival:</w:t>
            </w:r>
          </w:p>
          <w:p w14:paraId="133F580C" w14:textId="77777777" w:rsidR="00E8281C" w:rsidRPr="00E71E36" w:rsidRDefault="00E8281C" w:rsidP="00E8281C">
            <w:pPr>
              <w:pStyle w:val="ListParagraph"/>
              <w:numPr>
                <w:ilvl w:val="0"/>
                <w:numId w:val="38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 surgery: 87.9% at 5 years, 69.1% at 10 years</w:t>
            </w:r>
          </w:p>
          <w:p w14:paraId="002191FD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EA5148" w14:textId="77777777" w:rsidR="00E8281C" w:rsidRPr="00E71E36" w:rsidRDefault="00E8281C" w:rsidP="00E8281C">
            <w:pPr>
              <w:pStyle w:val="ListParagraph"/>
              <w:numPr>
                <w:ilvl w:val="0"/>
                <w:numId w:val="38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axillary surgery: 85.3% at 5 years, 69.0% at 10 years</w:t>
            </w:r>
          </w:p>
          <w:p w14:paraId="123CFDB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DF27E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Statistical analysis by Kaplan-Meier method and log-rank test</w:t>
            </w:r>
          </w:p>
        </w:tc>
        <w:tc>
          <w:tcPr>
            <w:tcW w:w="1980" w:type="dxa"/>
          </w:tcPr>
          <w:p w14:paraId="340BC15C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Significant increased risk of developing axillary recurrence in the no axillary surgery group at 5- and 10-year end points (p=0.038)</w:t>
            </w:r>
          </w:p>
          <w:p w14:paraId="4205AF7A" w14:textId="77777777" w:rsidR="00E8281C" w:rsidRPr="00E71E36" w:rsidRDefault="00E8281C" w:rsidP="00E8281C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 surgery</w:t>
            </w:r>
          </w:p>
          <w:p w14:paraId="6F29B8FA" w14:textId="77777777" w:rsidR="00E8281C" w:rsidRPr="00E71E36" w:rsidRDefault="00E8281C" w:rsidP="00E8281C">
            <w:pPr>
              <w:pStyle w:val="ListParagraph"/>
              <w:numPr>
                <w:ilvl w:val="0"/>
                <w:numId w:val="4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10.6%</w:t>
            </w:r>
          </w:p>
          <w:p w14:paraId="2EAA50F9" w14:textId="77777777" w:rsidR="00E8281C" w:rsidRPr="00E71E36" w:rsidRDefault="00E8281C" w:rsidP="00E8281C">
            <w:pPr>
              <w:pStyle w:val="ListParagraph"/>
              <w:numPr>
                <w:ilvl w:val="0"/>
                <w:numId w:val="4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Regional: 1.7%</w:t>
            </w:r>
          </w:p>
          <w:p w14:paraId="56F12790" w14:textId="77777777" w:rsidR="00E8281C" w:rsidRPr="00E71E36" w:rsidRDefault="00E8281C" w:rsidP="00E8281C">
            <w:pPr>
              <w:pStyle w:val="ListParagraph"/>
              <w:numPr>
                <w:ilvl w:val="0"/>
                <w:numId w:val="4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Distant: 7.1%</w:t>
            </w:r>
          </w:p>
          <w:p w14:paraId="7C87A79C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3605E0" w14:textId="77777777" w:rsidR="00E8281C" w:rsidRPr="00E71E36" w:rsidRDefault="00E8281C" w:rsidP="00E8281C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axillary surgery</w:t>
            </w:r>
          </w:p>
          <w:p w14:paraId="628C6C77" w14:textId="77777777" w:rsidR="00E8281C" w:rsidRPr="00E71E36" w:rsidRDefault="00E8281C" w:rsidP="00E8281C">
            <w:pPr>
              <w:pStyle w:val="ListParagraph"/>
              <w:numPr>
                <w:ilvl w:val="0"/>
                <w:numId w:val="4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10.7%</w:t>
            </w:r>
          </w:p>
          <w:p w14:paraId="402A0871" w14:textId="77777777" w:rsidR="00E8281C" w:rsidRPr="00E71E36" w:rsidRDefault="00E8281C" w:rsidP="00E8281C">
            <w:pPr>
              <w:pStyle w:val="ListParagraph"/>
              <w:numPr>
                <w:ilvl w:val="0"/>
                <w:numId w:val="4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Regional: 8.9%*</w:t>
            </w:r>
          </w:p>
          <w:p w14:paraId="2792B084" w14:textId="77777777" w:rsidR="00E8281C" w:rsidRPr="00E71E36" w:rsidRDefault="00E8281C" w:rsidP="00E8281C">
            <w:pPr>
              <w:pStyle w:val="ListParagraph"/>
              <w:numPr>
                <w:ilvl w:val="0"/>
                <w:numId w:val="4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Distant: 10.8%</w:t>
            </w:r>
          </w:p>
          <w:p w14:paraId="418A8D2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55B26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Statistical analysis by Gray’s test</w:t>
            </w:r>
          </w:p>
        </w:tc>
        <w:tc>
          <w:tcPr>
            <w:tcW w:w="1530" w:type="dxa"/>
          </w:tcPr>
          <w:p w14:paraId="21AB3F0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Omission of axillary surgery led to increased risk of axillary recurrence, although this failed to significantly impact OS indicating feasibility to omit axillary staging in elderly women</w:t>
            </w:r>
          </w:p>
        </w:tc>
        <w:tc>
          <w:tcPr>
            <w:tcW w:w="1350" w:type="dxa"/>
          </w:tcPr>
          <w:p w14:paraId="419E401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Single institution study, selection bias, data missing from database regarding tumor biomarkers, adjuvant therapy specifics</w:t>
            </w:r>
          </w:p>
        </w:tc>
      </w:tr>
      <w:tr w:rsidR="00E8281C" w:rsidRPr="00E71E36" w14:paraId="040FDC6E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563237A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Prospective, observational</w:t>
            </w:r>
          </w:p>
        </w:tc>
        <w:tc>
          <w:tcPr>
            <w:tcW w:w="1080" w:type="dxa"/>
          </w:tcPr>
          <w:p w14:paraId="5F8CFBC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2016-2022</w:t>
            </w:r>
          </w:p>
        </w:tc>
        <w:tc>
          <w:tcPr>
            <w:tcW w:w="900" w:type="dxa"/>
          </w:tcPr>
          <w:p w14:paraId="3EA39E1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3 years</w:t>
            </w:r>
          </w:p>
        </w:tc>
        <w:tc>
          <w:tcPr>
            <w:tcW w:w="1080" w:type="dxa"/>
          </w:tcPr>
          <w:p w14:paraId="25F3C26D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What is the impact of omitting SLNB on axillary recurrence and survival in elderly patients with low risk cancers?</w:t>
            </w:r>
          </w:p>
        </w:tc>
        <w:tc>
          <w:tcPr>
            <w:tcW w:w="1980" w:type="dxa"/>
          </w:tcPr>
          <w:p w14:paraId="137697A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65 years old with cT1-2N0 ER+, HER2- invasive breast cancer undergoing BCS without SLNB. Patients were planned to undergo adjuvant endocrine therapy with or without RT. Axilla was examined with US preoperatively.</w:t>
            </w:r>
          </w:p>
        </w:tc>
        <w:tc>
          <w:tcPr>
            <w:tcW w:w="900" w:type="dxa"/>
          </w:tcPr>
          <w:p w14:paraId="47A5BE0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ER+, HER2-</w:t>
            </w:r>
          </w:p>
        </w:tc>
        <w:tc>
          <w:tcPr>
            <w:tcW w:w="810" w:type="dxa"/>
          </w:tcPr>
          <w:p w14:paraId="3C773DBA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i/>
                <w:sz w:val="16"/>
                <w:szCs w:val="16"/>
              </w:rPr>
              <w:t xml:space="preserve">n </w:t>
            </w:r>
            <w:r w:rsidRPr="00E71E36">
              <w:rPr>
                <w:rFonts w:ascii="Arial" w:hAnsi="Arial" w:cs="Arial"/>
                <w:sz w:val="16"/>
                <w:szCs w:val="16"/>
              </w:rPr>
              <w:t>= 125</w:t>
            </w:r>
          </w:p>
        </w:tc>
        <w:tc>
          <w:tcPr>
            <w:tcW w:w="2160" w:type="dxa"/>
          </w:tcPr>
          <w:p w14:paraId="4587CAB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3-year rates of </w:t>
            </w:r>
          </w:p>
          <w:p w14:paraId="057950B0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Regional RFS: 98.2%</w:t>
            </w:r>
          </w:p>
          <w:p w14:paraId="1A1920D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DFS: 91.2%</w:t>
            </w:r>
          </w:p>
          <w:p w14:paraId="510EAF9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BCSS: 99.2%</w:t>
            </w:r>
          </w:p>
          <w:p w14:paraId="3B728CD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OS: 94.8%</w:t>
            </w:r>
          </w:p>
          <w:p w14:paraId="349115C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FD43B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Statistical analysis by Kaplan-Meier method</w:t>
            </w:r>
          </w:p>
        </w:tc>
        <w:tc>
          <w:tcPr>
            <w:tcW w:w="1980" w:type="dxa"/>
          </w:tcPr>
          <w:p w14:paraId="5B1AB35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3-year recurrence rates:</w:t>
            </w:r>
          </w:p>
          <w:p w14:paraId="2A5E1859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4.8%</w:t>
            </w:r>
          </w:p>
          <w:p w14:paraId="76D8D3B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E71E36">
              <w:rPr>
                <w:rFonts w:ascii="Arial" w:hAnsi="Arial" w:cs="Arial"/>
                <w:sz w:val="16"/>
                <w:szCs w:val="16"/>
              </w:rPr>
              <w:t>: 1.6%</w:t>
            </w:r>
          </w:p>
          <w:p w14:paraId="773EF4F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Distant: 1.6%</w:t>
            </w:r>
          </w:p>
          <w:p w14:paraId="4548675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B17D0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Hormonal therapy noncompliance associated with recurrence (p=0.02) by univariate cox regression analysis</w:t>
            </w:r>
          </w:p>
        </w:tc>
        <w:tc>
          <w:tcPr>
            <w:tcW w:w="1530" w:type="dxa"/>
          </w:tcPr>
          <w:p w14:paraId="05172CA6" w14:textId="77777777" w:rsidR="00E8281C" w:rsidRPr="00E71E36" w:rsidRDefault="00E8281C" w:rsidP="001105ED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In 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65 years old with cT1-2N0 ER+, HER2- invasive breast cancer omitting SLNB was not associated with a significant impact on survival or recurrence outcomes.</w:t>
            </w:r>
          </w:p>
          <w:p w14:paraId="6518965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4DB1F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Endocrine therapy noncompliance was associated with increased recurrence</w:t>
            </w:r>
          </w:p>
        </w:tc>
        <w:tc>
          <w:tcPr>
            <w:tcW w:w="1350" w:type="dxa"/>
          </w:tcPr>
          <w:p w14:paraId="6EB07F4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Did not reach targeted accrual, single institution, short follow up, low rate of endocrine compliance, low rates of adjuvant RT warrants longer term follow up to determine impact</w:t>
            </w:r>
          </w:p>
        </w:tc>
      </w:tr>
      <w:tr w:rsidR="00E8281C" w:rsidRPr="00E71E36" w14:paraId="0BAE6DF5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6F88116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Retrospective</w:t>
            </w:r>
          </w:p>
        </w:tc>
        <w:tc>
          <w:tcPr>
            <w:tcW w:w="1080" w:type="dxa"/>
          </w:tcPr>
          <w:p w14:paraId="52103AB0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2014-2022</w:t>
            </w:r>
          </w:p>
        </w:tc>
        <w:tc>
          <w:tcPr>
            <w:tcW w:w="900" w:type="dxa"/>
          </w:tcPr>
          <w:p w14:paraId="53A85A7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3 years</w:t>
            </w:r>
          </w:p>
        </w:tc>
        <w:tc>
          <w:tcPr>
            <w:tcW w:w="1080" w:type="dxa"/>
          </w:tcPr>
          <w:p w14:paraId="7CA3499D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What are the trends, factors, and outcomes associated with omitting axillary staging in elderly breast cancer patients?</w:t>
            </w:r>
          </w:p>
        </w:tc>
        <w:tc>
          <w:tcPr>
            <w:tcW w:w="1980" w:type="dxa"/>
          </w:tcPr>
          <w:p w14:paraId="1F4C09B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70 years old</w:t>
            </w:r>
            <w:r w:rsidRPr="00E71E36">
              <w:rPr>
                <w:rFonts w:ascii="Arial" w:hAnsi="Arial" w:cs="Arial"/>
                <w:sz w:val="16"/>
                <w:szCs w:val="16"/>
              </w:rPr>
              <w:t xml:space="preserve"> with pT1, cN0, ER+/HER2- invasive breast cancer undergoing surgery 2014-2022 at the Mayo Clinic AZ, groups split into 2014-2016 &amp; 2017-2022 for analysis pre- and post- CW guideline in addition to if the received or omitted axillary surgery.</w:t>
            </w:r>
          </w:p>
        </w:tc>
        <w:tc>
          <w:tcPr>
            <w:tcW w:w="900" w:type="dxa"/>
          </w:tcPr>
          <w:p w14:paraId="431C964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ER+, HER2-</w:t>
            </w:r>
          </w:p>
        </w:tc>
        <w:tc>
          <w:tcPr>
            <w:tcW w:w="810" w:type="dxa"/>
          </w:tcPr>
          <w:p w14:paraId="3ABF015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i/>
                <w:sz w:val="16"/>
                <w:szCs w:val="16"/>
              </w:rPr>
              <w:t xml:space="preserve">n </w:t>
            </w:r>
            <w:r w:rsidRPr="00E71E36">
              <w:rPr>
                <w:rFonts w:ascii="Arial" w:hAnsi="Arial" w:cs="Arial"/>
                <w:sz w:val="16"/>
                <w:szCs w:val="16"/>
              </w:rPr>
              <w:t>= 218</w:t>
            </w:r>
          </w:p>
        </w:tc>
        <w:tc>
          <w:tcPr>
            <w:tcW w:w="2160" w:type="dxa"/>
          </w:tcPr>
          <w:p w14:paraId="4CA3E3CA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significant difference between the groups in terms or LRFS (HR 0.60; 95% CI 0.10-3.61; p=0.57) or DFS (HR 1.23; 95% CI 0.49-3.07; p=0.66) for those who received vs omitted axillary surgery</w:t>
            </w:r>
          </w:p>
          <w:p w14:paraId="46668D2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420A0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Statistical analysis by Kaplan-Meier method, groups compared by log-rank test</w:t>
            </w:r>
          </w:p>
        </w:tc>
        <w:tc>
          <w:tcPr>
            <w:tcW w:w="1980" w:type="dxa"/>
          </w:tcPr>
          <w:p w14:paraId="6B8787DB" w14:textId="77777777" w:rsidR="00E8281C" w:rsidRPr="00E71E36" w:rsidRDefault="00E8281C" w:rsidP="00E8281C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 Surgery</w:t>
            </w:r>
          </w:p>
          <w:p w14:paraId="4973CA2E" w14:textId="77777777" w:rsidR="00E8281C" w:rsidRPr="00E71E36" w:rsidRDefault="00E8281C" w:rsidP="00E8281C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2.5%</w:t>
            </w:r>
          </w:p>
          <w:p w14:paraId="7A2016A8" w14:textId="77777777" w:rsidR="00E8281C" w:rsidRPr="00E71E36" w:rsidRDefault="00E8281C" w:rsidP="00E8281C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Axillary: 0%</w:t>
            </w:r>
          </w:p>
          <w:p w14:paraId="3C1223F7" w14:textId="77777777" w:rsidR="00E8281C" w:rsidRPr="00E71E36" w:rsidRDefault="00E8281C" w:rsidP="00E8281C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Distant: 0%</w:t>
            </w:r>
          </w:p>
          <w:p w14:paraId="1EFA9B2A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1F6B55" w14:textId="77777777" w:rsidR="00E8281C" w:rsidRPr="00E71E36" w:rsidRDefault="00E8281C" w:rsidP="00E8281C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Axillary Surgery</w:t>
            </w:r>
          </w:p>
          <w:p w14:paraId="436563E3" w14:textId="77777777" w:rsidR="00E8281C" w:rsidRPr="00E71E36" w:rsidRDefault="00E8281C" w:rsidP="00E8281C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2.0%</w:t>
            </w:r>
          </w:p>
          <w:p w14:paraId="23B5C44C" w14:textId="77777777" w:rsidR="00E8281C" w:rsidRPr="00E71E36" w:rsidRDefault="00E8281C" w:rsidP="00E8281C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Axillary: 0%</w:t>
            </w:r>
          </w:p>
          <w:p w14:paraId="0F38605E" w14:textId="77777777" w:rsidR="00E8281C" w:rsidRPr="00E71E36" w:rsidRDefault="00E8281C" w:rsidP="00E8281C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Distant: 1%</w:t>
            </w:r>
          </w:p>
          <w:p w14:paraId="00D5B7F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1FE3819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In 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70 years old</w:t>
            </w:r>
            <w:r w:rsidRPr="00E71E36">
              <w:rPr>
                <w:rFonts w:ascii="Arial" w:hAnsi="Arial" w:cs="Arial"/>
                <w:sz w:val="16"/>
                <w:szCs w:val="16"/>
              </w:rPr>
              <w:t xml:space="preserve"> with pT1, cN0, ER+/HER2- breast cancer omitting SLNB did not impact survival or recurrence outcomes. Omission of both SLNB and RT rates </w:t>
            </w:r>
            <w:proofErr w:type="gramStart"/>
            <w:r w:rsidRPr="00E71E36">
              <w:rPr>
                <w:rFonts w:ascii="Arial" w:hAnsi="Arial" w:cs="Arial"/>
                <w:sz w:val="16"/>
                <w:szCs w:val="16"/>
              </w:rPr>
              <w:t>are</w:t>
            </w:r>
            <w:proofErr w:type="gramEnd"/>
            <w:r w:rsidRPr="00E71E36">
              <w:rPr>
                <w:rFonts w:ascii="Arial" w:hAnsi="Arial" w:cs="Arial"/>
                <w:sz w:val="16"/>
                <w:szCs w:val="16"/>
              </w:rPr>
              <w:t xml:space="preserve"> increasing since CW publication.</w:t>
            </w:r>
          </w:p>
        </w:tc>
        <w:tc>
          <w:tcPr>
            <w:tcW w:w="1350" w:type="dxa"/>
          </w:tcPr>
          <w:p w14:paraId="30BADC9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Single center study, short follow up, small sample size</w:t>
            </w:r>
          </w:p>
        </w:tc>
      </w:tr>
      <w:tr w:rsidR="00E8281C" w:rsidRPr="00E71E36" w14:paraId="18E4E2D0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3DBD15F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Retrospective</w:t>
            </w:r>
          </w:p>
        </w:tc>
        <w:tc>
          <w:tcPr>
            <w:tcW w:w="1080" w:type="dxa"/>
          </w:tcPr>
          <w:p w14:paraId="19FFE77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2016-2021</w:t>
            </w:r>
          </w:p>
        </w:tc>
        <w:tc>
          <w:tcPr>
            <w:tcW w:w="900" w:type="dxa"/>
          </w:tcPr>
          <w:p w14:paraId="09600D8A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4 years</w:t>
            </w:r>
          </w:p>
        </w:tc>
        <w:tc>
          <w:tcPr>
            <w:tcW w:w="1080" w:type="dxa"/>
          </w:tcPr>
          <w:p w14:paraId="44F40EE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What is the impact of omitting </w:t>
            </w: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SLNB and RT in elderly patients with early stage, favorable breast cancers?</w:t>
            </w:r>
          </w:p>
        </w:tc>
        <w:tc>
          <w:tcPr>
            <w:tcW w:w="1980" w:type="dxa"/>
          </w:tcPr>
          <w:p w14:paraId="61ED388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 xml:space="preserve">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70 years old with cT1N0, HR+, HER2- breast cancer </w:t>
            </w:r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lastRenderedPageBreak/>
              <w:t>undergoing BCS without SLNB and RT at Ichilov Medical Center. Adjuvant endocrine therapy was recommended.</w:t>
            </w:r>
          </w:p>
        </w:tc>
        <w:tc>
          <w:tcPr>
            <w:tcW w:w="900" w:type="dxa"/>
          </w:tcPr>
          <w:p w14:paraId="649E166A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HR+, HER2-</w:t>
            </w:r>
          </w:p>
        </w:tc>
        <w:tc>
          <w:tcPr>
            <w:tcW w:w="810" w:type="dxa"/>
          </w:tcPr>
          <w:p w14:paraId="1FCEC10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i/>
                <w:sz w:val="16"/>
                <w:szCs w:val="16"/>
              </w:rPr>
              <w:t xml:space="preserve">n </w:t>
            </w:r>
            <w:r w:rsidRPr="00E71E36">
              <w:rPr>
                <w:rFonts w:ascii="Arial" w:hAnsi="Arial" w:cs="Arial"/>
                <w:sz w:val="16"/>
                <w:szCs w:val="16"/>
              </w:rPr>
              <w:t>= 100</w:t>
            </w:r>
          </w:p>
        </w:tc>
        <w:tc>
          <w:tcPr>
            <w:tcW w:w="2160" w:type="dxa"/>
          </w:tcPr>
          <w:p w14:paraId="59CF8E7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Median DFS 42 months (11-128)</w:t>
            </w:r>
          </w:p>
          <w:p w14:paraId="0A9A620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AF496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Tumor size &gt; 13 mm associated with worse DFS (HR 4.02; 95% CI 1.08-14.99; p=0.04)</w:t>
            </w:r>
          </w:p>
          <w:p w14:paraId="629F203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A3181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Statistical analysis by Kaplan-Meier method and cox proportional hazard regression model</w:t>
            </w:r>
          </w:p>
        </w:tc>
        <w:tc>
          <w:tcPr>
            <w:tcW w:w="1980" w:type="dxa"/>
          </w:tcPr>
          <w:p w14:paraId="44DF58A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4-year recurrence rates:</w:t>
            </w:r>
          </w:p>
          <w:p w14:paraId="475A0BDD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4%</w:t>
            </w:r>
          </w:p>
          <w:p w14:paraId="6485F26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Locoregional: 2%</w:t>
            </w:r>
          </w:p>
          <w:p w14:paraId="01B1407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Distant: 1%</w:t>
            </w:r>
          </w:p>
          <w:p w14:paraId="080225E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574527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 xml:space="preserve">Omission of both SLNB and adjuvant RT is </w:t>
            </w: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 xml:space="preserve">safe in early HR+, HER2- elderly breast cancer patients with small tumors </w:t>
            </w:r>
          </w:p>
        </w:tc>
        <w:tc>
          <w:tcPr>
            <w:tcW w:w="1350" w:type="dxa"/>
          </w:tcPr>
          <w:p w14:paraId="6A8C069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 xml:space="preserve">Single center, short term </w:t>
            </w:r>
            <w:proofErr w:type="gramStart"/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follow</w:t>
            </w:r>
            <w:proofErr w:type="gramEnd"/>
            <w:r w:rsidRPr="00E71E36">
              <w:rPr>
                <w:rFonts w:ascii="Arial" w:hAnsi="Arial" w:cs="Arial"/>
                <w:sz w:val="16"/>
                <w:szCs w:val="16"/>
              </w:rPr>
              <w:t xml:space="preserve"> up, small sample size</w:t>
            </w:r>
          </w:p>
        </w:tc>
      </w:tr>
      <w:tr w:rsidR="00E8281C" w:rsidRPr="00E71E36" w14:paraId="22150164" w14:textId="77777777" w:rsidTr="001105ED">
        <w:tc>
          <w:tcPr>
            <w:tcW w:w="15475" w:type="dxa"/>
            <w:gridSpan w:val="12"/>
          </w:tcPr>
          <w:p w14:paraId="1FDDFBE3" w14:textId="77777777" w:rsidR="00E8281C" w:rsidRPr="00E71E36" w:rsidRDefault="00E8281C" w:rsidP="001105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lastRenderedPageBreak/>
              <w:t>Registry Studies</w:t>
            </w:r>
          </w:p>
        </w:tc>
      </w:tr>
      <w:tr w:rsidR="00E8281C" w:rsidRPr="00E71E36" w14:paraId="535D1A5C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1AE32F9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Design</w:t>
            </w:r>
          </w:p>
        </w:tc>
        <w:tc>
          <w:tcPr>
            <w:tcW w:w="1080" w:type="dxa"/>
          </w:tcPr>
          <w:p w14:paraId="18A4D08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Enrollment Years</w:t>
            </w:r>
          </w:p>
        </w:tc>
        <w:tc>
          <w:tcPr>
            <w:tcW w:w="900" w:type="dxa"/>
          </w:tcPr>
          <w:p w14:paraId="05DF9DE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Follow Up</w:t>
            </w:r>
          </w:p>
        </w:tc>
        <w:tc>
          <w:tcPr>
            <w:tcW w:w="1080" w:type="dxa"/>
          </w:tcPr>
          <w:p w14:paraId="6EB8C9B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Key Question</w:t>
            </w:r>
          </w:p>
        </w:tc>
        <w:tc>
          <w:tcPr>
            <w:tcW w:w="1980" w:type="dxa"/>
          </w:tcPr>
          <w:p w14:paraId="421F001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Population</w:t>
            </w:r>
          </w:p>
        </w:tc>
        <w:tc>
          <w:tcPr>
            <w:tcW w:w="900" w:type="dxa"/>
          </w:tcPr>
          <w:p w14:paraId="3A535C6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Tumor markers</w:t>
            </w:r>
          </w:p>
        </w:tc>
        <w:tc>
          <w:tcPr>
            <w:tcW w:w="810" w:type="dxa"/>
          </w:tcPr>
          <w:p w14:paraId="2B0BCFE7" w14:textId="77777777" w:rsidR="00E8281C" w:rsidRPr="00E71E36" w:rsidRDefault="00E8281C" w:rsidP="001105E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Sample Size</w:t>
            </w:r>
          </w:p>
        </w:tc>
        <w:tc>
          <w:tcPr>
            <w:tcW w:w="2160" w:type="dxa"/>
          </w:tcPr>
          <w:p w14:paraId="7F33A28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Survival</w:t>
            </w:r>
          </w:p>
        </w:tc>
        <w:tc>
          <w:tcPr>
            <w:tcW w:w="1980" w:type="dxa"/>
          </w:tcPr>
          <w:p w14:paraId="7AEE745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Recurrence</w:t>
            </w:r>
          </w:p>
        </w:tc>
        <w:tc>
          <w:tcPr>
            <w:tcW w:w="1530" w:type="dxa"/>
          </w:tcPr>
          <w:p w14:paraId="28F35939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Key Conclusions</w:t>
            </w:r>
          </w:p>
        </w:tc>
        <w:tc>
          <w:tcPr>
            <w:tcW w:w="1350" w:type="dxa"/>
          </w:tcPr>
          <w:p w14:paraId="1AB2AB2A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b/>
                <w:sz w:val="16"/>
                <w:szCs w:val="16"/>
              </w:rPr>
              <w:t>Limitations</w:t>
            </w:r>
          </w:p>
        </w:tc>
      </w:tr>
      <w:tr w:rsidR="00E8281C" w:rsidRPr="00E71E36" w14:paraId="5D52FBA8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35C92CCA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Retrospective cohort</w:t>
            </w:r>
          </w:p>
        </w:tc>
        <w:tc>
          <w:tcPr>
            <w:tcW w:w="1080" w:type="dxa"/>
          </w:tcPr>
          <w:p w14:paraId="01C8146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2001-2008</w:t>
            </w:r>
          </w:p>
        </w:tc>
        <w:tc>
          <w:tcPr>
            <w:tcW w:w="900" w:type="dxa"/>
          </w:tcPr>
          <w:p w14:paraId="73C3972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10 years</w:t>
            </w:r>
          </w:p>
        </w:tc>
        <w:tc>
          <w:tcPr>
            <w:tcW w:w="1080" w:type="dxa"/>
          </w:tcPr>
          <w:p w14:paraId="318A5D9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What is the impact of incomplete axillary staging on recurrence and survival outcomes?</w:t>
            </w:r>
          </w:p>
        </w:tc>
        <w:tc>
          <w:tcPr>
            <w:tcW w:w="1980" w:type="dxa"/>
          </w:tcPr>
          <w:p w14:paraId="2434E057" w14:textId="77777777" w:rsidR="00E8281C" w:rsidRPr="00E71E36" w:rsidRDefault="00E8281C" w:rsidP="001105ED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Dutch 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75 years old with breast cancer undergoing BCS or mastectomy and SLNB, divided into two groups, using Netherlands Cancer Registry</w:t>
            </w:r>
          </w:p>
          <w:p w14:paraId="1B8F40D3" w14:textId="77777777" w:rsidR="00E8281C" w:rsidRPr="00E71E36" w:rsidRDefault="00E8281C" w:rsidP="00E8281C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>Complete Axillary Staging</w:t>
            </w:r>
          </w:p>
          <w:p w14:paraId="61B6A29C" w14:textId="77777777" w:rsidR="00E8281C" w:rsidRPr="00E71E36" w:rsidRDefault="00E8281C" w:rsidP="00E8281C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>Incomplete Axillary Staging</w:t>
            </w:r>
          </w:p>
        </w:tc>
        <w:tc>
          <w:tcPr>
            <w:tcW w:w="900" w:type="dxa"/>
          </w:tcPr>
          <w:p w14:paraId="3689313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Predom. ER/PR+</w:t>
            </w:r>
          </w:p>
        </w:tc>
        <w:tc>
          <w:tcPr>
            <w:tcW w:w="810" w:type="dxa"/>
          </w:tcPr>
          <w:p w14:paraId="4831A5B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i/>
                <w:sz w:val="16"/>
                <w:szCs w:val="16"/>
              </w:rPr>
              <w:t xml:space="preserve">n </w:t>
            </w:r>
            <w:r w:rsidRPr="00E71E36">
              <w:rPr>
                <w:rFonts w:ascii="Arial" w:hAnsi="Arial" w:cs="Arial"/>
                <w:sz w:val="16"/>
                <w:szCs w:val="16"/>
              </w:rPr>
              <w:t>= 1467</w:t>
            </w:r>
          </w:p>
        </w:tc>
        <w:tc>
          <w:tcPr>
            <w:tcW w:w="2160" w:type="dxa"/>
          </w:tcPr>
          <w:p w14:paraId="33AFCAD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significant difference in OS (HR 1.21; 95% CI 0.96-1.53; p-log rank=0.101)</w:t>
            </w:r>
          </w:p>
          <w:p w14:paraId="7A05F7D1" w14:textId="77777777" w:rsidR="00E8281C" w:rsidRPr="00E71E36" w:rsidRDefault="00E8281C" w:rsidP="00E8281C">
            <w:pPr>
              <w:pStyle w:val="ListParagraph"/>
              <w:numPr>
                <w:ilvl w:val="0"/>
                <w:numId w:val="4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Complete Axillary Staging: 32.7% (95% CI 30.5-35.4)</w:t>
            </w:r>
          </w:p>
          <w:p w14:paraId="5200F8F9" w14:textId="77777777" w:rsidR="00E8281C" w:rsidRPr="00E71E36" w:rsidRDefault="00E8281C" w:rsidP="00E8281C">
            <w:pPr>
              <w:pStyle w:val="ListParagraph"/>
              <w:numPr>
                <w:ilvl w:val="0"/>
                <w:numId w:val="4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Incomplete Axillary Staging: OS 28.5% (95% CI 18.9-39.5)</w:t>
            </w:r>
          </w:p>
          <w:p w14:paraId="0A5C3F9A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00B3F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Statistical analysis by Kaplan-Meier method, and log-rank</w:t>
            </w:r>
          </w:p>
        </w:tc>
        <w:tc>
          <w:tcPr>
            <w:tcW w:w="1980" w:type="dxa"/>
          </w:tcPr>
          <w:p w14:paraId="0603D27C" w14:textId="77777777" w:rsidR="00E8281C" w:rsidRPr="00E71E36" w:rsidRDefault="00E8281C" w:rsidP="00E8281C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Incomplete Axillary Staging</w:t>
            </w:r>
          </w:p>
          <w:p w14:paraId="5BAE9FC9" w14:textId="77777777" w:rsidR="00E8281C" w:rsidRPr="00E71E36" w:rsidRDefault="00E8281C" w:rsidP="00E8281C">
            <w:pPr>
              <w:pStyle w:val="ListParagraph"/>
              <w:numPr>
                <w:ilvl w:val="0"/>
                <w:numId w:val="4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 4.3%</w:t>
            </w:r>
          </w:p>
          <w:p w14:paraId="5534B976" w14:textId="77777777" w:rsidR="00E8281C" w:rsidRPr="00E71E36" w:rsidRDefault="00E8281C" w:rsidP="00E8281C">
            <w:pPr>
              <w:pStyle w:val="ListParagraph"/>
              <w:numPr>
                <w:ilvl w:val="0"/>
                <w:numId w:val="4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Regional: 4.3%</w:t>
            </w:r>
          </w:p>
          <w:p w14:paraId="62BBBCBB" w14:textId="77777777" w:rsidR="00E8281C" w:rsidRPr="00E71E36" w:rsidRDefault="00E8281C" w:rsidP="00E8281C">
            <w:pPr>
              <w:pStyle w:val="ListParagraph"/>
              <w:numPr>
                <w:ilvl w:val="0"/>
                <w:numId w:val="4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Distant: 8.6% </w:t>
            </w:r>
          </w:p>
          <w:p w14:paraId="57443C1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C2C06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Recurrence in complete axillary staging group not reported</w:t>
            </w:r>
          </w:p>
        </w:tc>
        <w:tc>
          <w:tcPr>
            <w:tcW w:w="1530" w:type="dxa"/>
          </w:tcPr>
          <w:p w14:paraId="1D5C4580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In elderly breast cancer patients with more than 2 comorbidities, omission of complete axillary staging does not significantly impact regional disease control or OS</w:t>
            </w:r>
          </w:p>
        </w:tc>
        <w:tc>
          <w:tcPr>
            <w:tcW w:w="1350" w:type="dxa"/>
          </w:tcPr>
          <w:p w14:paraId="77E312B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Small group of incomplete axillary staging, missing data (RT &amp; HR status) for control group comparison</w:t>
            </w:r>
          </w:p>
        </w:tc>
      </w:tr>
      <w:tr w:rsidR="00E8281C" w:rsidRPr="00E71E36" w14:paraId="56529FC1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538D46F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Population based cohort</w:t>
            </w:r>
          </w:p>
        </w:tc>
        <w:tc>
          <w:tcPr>
            <w:tcW w:w="1080" w:type="dxa"/>
          </w:tcPr>
          <w:p w14:paraId="6DE7E03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2004-2014</w:t>
            </w:r>
          </w:p>
        </w:tc>
        <w:tc>
          <w:tcPr>
            <w:tcW w:w="900" w:type="dxa"/>
          </w:tcPr>
          <w:p w14:paraId="7390CB0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10 years</w:t>
            </w:r>
          </w:p>
        </w:tc>
        <w:tc>
          <w:tcPr>
            <w:tcW w:w="1080" w:type="dxa"/>
          </w:tcPr>
          <w:p w14:paraId="14C9EF4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How does omitting axillary surgery impact survival?</w:t>
            </w:r>
          </w:p>
        </w:tc>
        <w:tc>
          <w:tcPr>
            <w:tcW w:w="1980" w:type="dxa"/>
          </w:tcPr>
          <w:p w14:paraId="21ECB2D6" w14:textId="77777777" w:rsidR="00E8281C" w:rsidRPr="00E71E36" w:rsidRDefault="00E8281C" w:rsidP="001105ED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70 years old with cT1-3N0 invasive breast cancer in the National Cancer Database, using propensity score matching, undergoing</w:t>
            </w:r>
          </w:p>
          <w:p w14:paraId="109578E3" w14:textId="77777777" w:rsidR="00E8281C" w:rsidRPr="00E71E36" w:rsidRDefault="00E8281C" w:rsidP="00E8281C">
            <w:pPr>
              <w:pStyle w:val="ListParagraph"/>
              <w:numPr>
                <w:ilvl w:val="0"/>
                <w:numId w:val="5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>Axillary Surgery</w:t>
            </w:r>
          </w:p>
          <w:p w14:paraId="514B5855" w14:textId="77777777" w:rsidR="00E8281C" w:rsidRPr="00E71E36" w:rsidRDefault="00E8281C" w:rsidP="00E8281C">
            <w:pPr>
              <w:pStyle w:val="ListParagraph"/>
              <w:numPr>
                <w:ilvl w:val="0"/>
                <w:numId w:val="54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>No Axillary Surgery</w:t>
            </w:r>
          </w:p>
        </w:tc>
        <w:tc>
          <w:tcPr>
            <w:tcW w:w="900" w:type="dxa"/>
          </w:tcPr>
          <w:p w14:paraId="528893BD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Predom. ER+, PR+</w:t>
            </w:r>
          </w:p>
        </w:tc>
        <w:tc>
          <w:tcPr>
            <w:tcW w:w="810" w:type="dxa"/>
          </w:tcPr>
          <w:p w14:paraId="5C9891D9" w14:textId="77777777" w:rsidR="00E8281C" w:rsidRPr="00E71E36" w:rsidRDefault="00E8281C" w:rsidP="001105ED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E71E36">
              <w:rPr>
                <w:rFonts w:ascii="Arial" w:hAnsi="Arial" w:cs="Arial"/>
                <w:i/>
                <w:sz w:val="16"/>
                <w:szCs w:val="16"/>
              </w:rPr>
              <w:t xml:space="preserve">n  </w:t>
            </w:r>
            <w:r w:rsidRPr="00E71E36">
              <w:rPr>
                <w:rFonts w:ascii="Arial" w:hAnsi="Arial" w:cs="Arial"/>
                <w:sz w:val="16"/>
                <w:szCs w:val="16"/>
              </w:rPr>
              <w:t>=</w:t>
            </w:r>
            <w:proofErr w:type="gramEnd"/>
            <w:r w:rsidRPr="00E71E36">
              <w:rPr>
                <w:rFonts w:ascii="Arial" w:hAnsi="Arial" w:cs="Arial"/>
                <w:sz w:val="16"/>
                <w:szCs w:val="16"/>
              </w:rPr>
              <w:t xml:space="preserve"> 133,778</w:t>
            </w:r>
          </w:p>
        </w:tc>
        <w:tc>
          <w:tcPr>
            <w:tcW w:w="2160" w:type="dxa"/>
          </w:tcPr>
          <w:p w14:paraId="64202A0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Omitting Axillary Surgery was associated with worse OS on adjusted analysis (HR 1.66, 95% CI 1.61-1.70)</w:t>
            </w:r>
          </w:p>
          <w:p w14:paraId="40F8C2C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5538A4" w14:textId="77777777" w:rsidR="00E8281C" w:rsidRPr="00E71E36" w:rsidRDefault="00E8281C" w:rsidP="00E8281C">
            <w:pPr>
              <w:pStyle w:val="ListParagraph"/>
              <w:numPr>
                <w:ilvl w:val="0"/>
                <w:numId w:val="5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 Surgery: Unadjusted OS 111 months</w:t>
            </w:r>
          </w:p>
          <w:p w14:paraId="3A6AB815" w14:textId="77777777" w:rsidR="00E8281C" w:rsidRPr="00E71E36" w:rsidRDefault="00E8281C" w:rsidP="00E8281C">
            <w:pPr>
              <w:pStyle w:val="ListParagraph"/>
              <w:numPr>
                <w:ilvl w:val="0"/>
                <w:numId w:val="55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Axillary Surgery: Unadjusted OS 74.5 months</w:t>
            </w:r>
          </w:p>
          <w:p w14:paraId="2B24C29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48EC59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Unadjusted median OS (log-rank p&lt;0.001): 111 months vs 74.5 months in those undergoing axillary surgery vs omitting</w:t>
            </w:r>
          </w:p>
          <w:p w14:paraId="549FEA99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F7C860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Adjusted OS: omitting nodal surgery associated with worse OS (HR 1.66, 95% CI 1.61-1.70, p&lt;0.001)</w:t>
            </w:r>
          </w:p>
          <w:p w14:paraId="5DCEC7B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D0A43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Subgroup analysis cT1, grade </w:t>
            </w:r>
            <w:r>
              <w:rPr>
                <w:rFonts w:ascii="Arial" w:hAnsi="Arial" w:cs="Arial"/>
                <w:sz w:val="16"/>
                <w:szCs w:val="16"/>
              </w:rPr>
              <w:t>1 and 2,</w:t>
            </w:r>
            <w:r w:rsidRPr="00E71E36">
              <w:rPr>
                <w:rFonts w:ascii="Arial" w:hAnsi="Arial" w:cs="Arial"/>
                <w:sz w:val="16"/>
                <w:szCs w:val="16"/>
              </w:rPr>
              <w:t xml:space="preserve"> ER+ unadjusted median OS:</w:t>
            </w:r>
          </w:p>
          <w:p w14:paraId="3F3827D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121.5 months vs 85.7 months (log-rank p&lt;0.001) in those undergoing axillary surgery vs omitting</w:t>
            </w:r>
          </w:p>
          <w:p w14:paraId="685E6CB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7D154D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Statistical analysis by Kaplan-Meier method, log-rank test, Cox Proportional Hazards model</w:t>
            </w:r>
          </w:p>
        </w:tc>
        <w:tc>
          <w:tcPr>
            <w:tcW w:w="1980" w:type="dxa"/>
          </w:tcPr>
          <w:p w14:paraId="1EA6F1A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N/A</w:t>
            </w:r>
          </w:p>
        </w:tc>
        <w:tc>
          <w:tcPr>
            <w:tcW w:w="1530" w:type="dxa"/>
          </w:tcPr>
          <w:p w14:paraId="0590925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Undergoing axillary surgery was associated with improved OS</w:t>
            </w:r>
          </w:p>
        </w:tc>
        <w:tc>
          <w:tcPr>
            <w:tcW w:w="1350" w:type="dxa"/>
          </w:tcPr>
          <w:p w14:paraId="164B002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Limitations of NCDB data entry/coding, lack of BCSS data, lack of recurrence data, lack of complete HER2 data</w:t>
            </w:r>
          </w:p>
        </w:tc>
      </w:tr>
      <w:tr w:rsidR="00E8281C" w:rsidRPr="00E71E36" w14:paraId="08BFFE0C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3AC78E0C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Retrospective cohort</w:t>
            </w:r>
          </w:p>
        </w:tc>
        <w:tc>
          <w:tcPr>
            <w:tcW w:w="1080" w:type="dxa"/>
          </w:tcPr>
          <w:p w14:paraId="14A1418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2010-2018</w:t>
            </w:r>
          </w:p>
        </w:tc>
        <w:tc>
          <w:tcPr>
            <w:tcW w:w="900" w:type="dxa"/>
          </w:tcPr>
          <w:p w14:paraId="095B590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5 years</w:t>
            </w:r>
          </w:p>
        </w:tc>
        <w:tc>
          <w:tcPr>
            <w:tcW w:w="1080" w:type="dxa"/>
          </w:tcPr>
          <w:p w14:paraId="1072D62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What is the impact of omitting SLNB on axillary recurrence and survival?</w:t>
            </w:r>
          </w:p>
        </w:tc>
        <w:tc>
          <w:tcPr>
            <w:tcW w:w="1980" w:type="dxa"/>
          </w:tcPr>
          <w:p w14:paraId="208E7EFF" w14:textId="77777777" w:rsidR="00E8281C" w:rsidRPr="00E71E36" w:rsidRDefault="00E8281C" w:rsidP="001105ED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70 years old with ER+, HER2- cN0 invasive breast cancer were identified in the UPMC Network Cancer Registry, rates of SLNB and RT were examined along with survival and recurrence outcomes</w:t>
            </w:r>
          </w:p>
          <w:p w14:paraId="15AAB489" w14:textId="77777777" w:rsidR="00E8281C" w:rsidRPr="00E71E36" w:rsidRDefault="00E8281C" w:rsidP="00E8281C">
            <w:pPr>
              <w:pStyle w:val="ListParagraph"/>
              <w:numPr>
                <w:ilvl w:val="0"/>
                <w:numId w:val="4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SLNB</w:t>
            </w:r>
          </w:p>
          <w:p w14:paraId="50DCB293" w14:textId="77777777" w:rsidR="00E8281C" w:rsidRPr="00E71E36" w:rsidRDefault="00E8281C" w:rsidP="00E8281C">
            <w:pPr>
              <w:pStyle w:val="ListParagraph"/>
              <w:numPr>
                <w:ilvl w:val="0"/>
                <w:numId w:val="4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No SLNB</w:t>
            </w:r>
          </w:p>
        </w:tc>
        <w:tc>
          <w:tcPr>
            <w:tcW w:w="900" w:type="dxa"/>
          </w:tcPr>
          <w:p w14:paraId="3DBBA43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 xml:space="preserve">ER+, </w:t>
            </w:r>
            <w:r w:rsidRPr="00E71E36">
              <w:rPr>
                <w:rFonts w:ascii="Arial" w:hAnsi="Arial" w:cs="Arial"/>
                <w:color w:val="000000" w:themeColor="text1"/>
                <w:sz w:val="16"/>
                <w:szCs w:val="16"/>
              </w:rPr>
              <w:t>HER2-</w:t>
            </w:r>
          </w:p>
        </w:tc>
        <w:tc>
          <w:tcPr>
            <w:tcW w:w="810" w:type="dxa"/>
          </w:tcPr>
          <w:p w14:paraId="6296D021" w14:textId="77777777" w:rsidR="00E8281C" w:rsidRPr="00E71E36" w:rsidRDefault="00E8281C" w:rsidP="001105E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71E36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E71E36">
              <w:rPr>
                <w:rFonts w:ascii="Arial" w:hAnsi="Arial" w:cs="Arial"/>
                <w:sz w:val="16"/>
                <w:szCs w:val="16"/>
              </w:rPr>
              <w:t xml:space="preserve"> = 2109</w:t>
            </w:r>
          </w:p>
        </w:tc>
        <w:tc>
          <w:tcPr>
            <w:tcW w:w="2160" w:type="dxa"/>
          </w:tcPr>
          <w:p w14:paraId="4EBB642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significant difference in LRFS or DFS</w:t>
            </w:r>
          </w:p>
          <w:p w14:paraId="05FDB756" w14:textId="77777777" w:rsidR="00E8281C" w:rsidRPr="00E71E36" w:rsidRDefault="00E8281C" w:rsidP="00E8281C">
            <w:pPr>
              <w:pStyle w:val="ListParagraph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LRFS (HR 1.26; 95% CI 0.37-4.30; p=0.71) </w:t>
            </w:r>
          </w:p>
          <w:p w14:paraId="716F1430" w14:textId="77777777" w:rsidR="00E8281C" w:rsidRPr="00E71E36" w:rsidRDefault="00E8281C" w:rsidP="00E8281C">
            <w:pPr>
              <w:pStyle w:val="ListParagraph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DFS (HR 1.92; 95% CI 0.86-4.32; p=0.11) </w:t>
            </w:r>
          </w:p>
          <w:p w14:paraId="4D666D3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79F4C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Statistical analysis by Kaplan-Meier method and </w:t>
            </w: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log-rank test, multivariable Cox proportional hazards regression modeling</w:t>
            </w:r>
          </w:p>
        </w:tc>
        <w:tc>
          <w:tcPr>
            <w:tcW w:w="1980" w:type="dxa"/>
          </w:tcPr>
          <w:p w14:paraId="7AB18AC1" w14:textId="77777777" w:rsidR="00E8281C" w:rsidRPr="00E71E36" w:rsidRDefault="00E8281C" w:rsidP="00E8281C">
            <w:pPr>
              <w:pStyle w:val="ListParagraph"/>
              <w:numPr>
                <w:ilvl w:val="0"/>
                <w:numId w:val="50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No SLNB:</w:t>
            </w:r>
          </w:p>
          <w:p w14:paraId="0824FB23" w14:textId="77777777" w:rsidR="00E8281C" w:rsidRPr="00E71E36" w:rsidRDefault="00E8281C" w:rsidP="00E8281C">
            <w:pPr>
              <w:pStyle w:val="ListParagraph"/>
              <w:numPr>
                <w:ilvl w:val="0"/>
                <w:numId w:val="49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Local:1.2%</w:t>
            </w:r>
          </w:p>
          <w:p w14:paraId="0DC32C49" w14:textId="77777777" w:rsidR="00E8281C" w:rsidRPr="00E71E36" w:rsidRDefault="00E8281C" w:rsidP="00E8281C">
            <w:pPr>
              <w:pStyle w:val="ListParagraph"/>
              <w:numPr>
                <w:ilvl w:val="0"/>
                <w:numId w:val="49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Distant: 2.5%</w:t>
            </w:r>
          </w:p>
          <w:p w14:paraId="1386935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CF012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Absolute rates of recurrence:</w:t>
            </w:r>
          </w:p>
          <w:p w14:paraId="1C6C8792" w14:textId="77777777" w:rsidR="00E8281C" w:rsidRPr="00E71E36" w:rsidRDefault="00E8281C" w:rsidP="00E8281C">
            <w:pPr>
              <w:pStyle w:val="ListParagraph"/>
              <w:numPr>
                <w:ilvl w:val="0"/>
                <w:numId w:val="30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SLNB: 3.5%</w:t>
            </w:r>
          </w:p>
          <w:p w14:paraId="0A99A151" w14:textId="77777777" w:rsidR="00E8281C" w:rsidRPr="00E71E36" w:rsidRDefault="00E8281C" w:rsidP="00E8281C">
            <w:pPr>
              <w:pStyle w:val="ListParagraph"/>
              <w:numPr>
                <w:ilvl w:val="0"/>
                <w:numId w:val="30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SLNB: 4.5%</w:t>
            </w:r>
          </w:p>
        </w:tc>
        <w:tc>
          <w:tcPr>
            <w:tcW w:w="1530" w:type="dxa"/>
          </w:tcPr>
          <w:p w14:paraId="42CE598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Undergoing SLNB did not improve survival outcomes in ER+, HER2- cN0 elderly breast cancer patients</w:t>
            </w:r>
          </w:p>
        </w:tc>
        <w:tc>
          <w:tcPr>
            <w:tcW w:w="1350" w:type="dxa"/>
          </w:tcPr>
          <w:p w14:paraId="014D2CE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Single healthcare system registry data, limited comorbidity data potential for confounding, limited follow up</w:t>
            </w:r>
          </w:p>
        </w:tc>
      </w:tr>
      <w:tr w:rsidR="00E8281C" w:rsidRPr="00E71E36" w14:paraId="12D1E8C3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4881D65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Retrospective cohort</w:t>
            </w:r>
          </w:p>
        </w:tc>
        <w:tc>
          <w:tcPr>
            <w:tcW w:w="1080" w:type="dxa"/>
          </w:tcPr>
          <w:p w14:paraId="3807E37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2005-2014</w:t>
            </w:r>
          </w:p>
        </w:tc>
        <w:tc>
          <w:tcPr>
            <w:tcW w:w="900" w:type="dxa"/>
          </w:tcPr>
          <w:p w14:paraId="21AE1BF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5 years</w:t>
            </w:r>
          </w:p>
        </w:tc>
        <w:tc>
          <w:tcPr>
            <w:tcW w:w="1080" w:type="dxa"/>
          </w:tcPr>
          <w:p w14:paraId="2F7343AC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Is there a difference in survival in cN0 elderly patients who undergo axillary staging vs those who do not? </w:t>
            </w:r>
          </w:p>
        </w:tc>
        <w:tc>
          <w:tcPr>
            <w:tcW w:w="1980" w:type="dxa"/>
          </w:tcPr>
          <w:p w14:paraId="73F7E3C4" w14:textId="77777777" w:rsidR="00E8281C" w:rsidRPr="00E71E36" w:rsidRDefault="00E8281C" w:rsidP="001105ED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Korean 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70 years old with primary invasive breast cancer, cN0, undergoing BCS or mastectomy, divided into two groups using the Korean Breast Cancer Registry</w:t>
            </w:r>
          </w:p>
          <w:p w14:paraId="07E9BE95" w14:textId="77777777" w:rsidR="00E8281C" w:rsidRPr="00E71E36" w:rsidRDefault="00E8281C" w:rsidP="00E8281C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 Surgery</w:t>
            </w:r>
          </w:p>
          <w:p w14:paraId="2D410EA8" w14:textId="77777777" w:rsidR="00E8281C" w:rsidRPr="00E71E36" w:rsidRDefault="00E8281C" w:rsidP="00E8281C">
            <w:pPr>
              <w:pStyle w:val="ListParagraph"/>
              <w:numPr>
                <w:ilvl w:val="0"/>
                <w:numId w:val="4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Axillary Surgery</w:t>
            </w:r>
          </w:p>
        </w:tc>
        <w:tc>
          <w:tcPr>
            <w:tcW w:w="900" w:type="dxa"/>
          </w:tcPr>
          <w:p w14:paraId="33DC032C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Predom. ER+, HER2-</w:t>
            </w:r>
          </w:p>
        </w:tc>
        <w:tc>
          <w:tcPr>
            <w:tcW w:w="810" w:type="dxa"/>
          </w:tcPr>
          <w:p w14:paraId="1A72750C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E71E36">
              <w:rPr>
                <w:rFonts w:ascii="Arial" w:hAnsi="Arial" w:cs="Arial"/>
                <w:sz w:val="16"/>
                <w:szCs w:val="16"/>
              </w:rPr>
              <w:t xml:space="preserve"> = 2995</w:t>
            </w:r>
          </w:p>
        </w:tc>
        <w:tc>
          <w:tcPr>
            <w:tcW w:w="2160" w:type="dxa"/>
          </w:tcPr>
          <w:p w14:paraId="3400FA7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No significant difference in OS or BCSS </w:t>
            </w:r>
          </w:p>
          <w:p w14:paraId="24958E69" w14:textId="77777777" w:rsidR="00E8281C" w:rsidRPr="00E71E36" w:rsidRDefault="00E8281C" w:rsidP="00E8281C">
            <w:pPr>
              <w:pStyle w:val="ListParagraph"/>
              <w:numPr>
                <w:ilvl w:val="0"/>
                <w:numId w:val="48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 Surgery: OS 86.9% (HR 0.943, 95% CI 0.652-1.365; p=0.757), BCSS 94.7%</w:t>
            </w:r>
          </w:p>
          <w:p w14:paraId="18850A32" w14:textId="77777777" w:rsidR="00E8281C" w:rsidRPr="00E71E36" w:rsidRDefault="00E8281C" w:rsidP="00E8281C">
            <w:pPr>
              <w:pStyle w:val="ListParagraph"/>
              <w:numPr>
                <w:ilvl w:val="0"/>
                <w:numId w:val="47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Axillary Surgery: OS 85.2%, BCSS 96.7%</w:t>
            </w:r>
          </w:p>
          <w:p w14:paraId="42E4CE8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D4950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Statistical analysis by Kaplan-Meier method, log-rank test, multivariate Cox proportional hazard analysis</w:t>
            </w:r>
          </w:p>
        </w:tc>
        <w:tc>
          <w:tcPr>
            <w:tcW w:w="1980" w:type="dxa"/>
          </w:tcPr>
          <w:p w14:paraId="1C66AC1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N/A</w:t>
            </w:r>
          </w:p>
          <w:p w14:paraId="29E4300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212DE7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 surgery in cN0 elderly patients does not provide a survival benefit, supporting omission</w:t>
            </w:r>
          </w:p>
        </w:tc>
        <w:tc>
          <w:tcPr>
            <w:tcW w:w="1350" w:type="dxa"/>
          </w:tcPr>
          <w:p w14:paraId="18EE8E33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Limited diversity in population, small sample population omitting axillary surgery, lack of recurrence data, lack of detail regarding systemic therapy, comorbidity data lacking</w:t>
            </w:r>
          </w:p>
        </w:tc>
      </w:tr>
      <w:tr w:rsidR="00E8281C" w:rsidRPr="00E71E36" w14:paraId="4752B955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19DB371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Population based cohort</w:t>
            </w:r>
          </w:p>
        </w:tc>
        <w:tc>
          <w:tcPr>
            <w:tcW w:w="1080" w:type="dxa"/>
          </w:tcPr>
          <w:p w14:paraId="09DD345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2005-2015</w:t>
            </w:r>
          </w:p>
        </w:tc>
        <w:tc>
          <w:tcPr>
            <w:tcW w:w="900" w:type="dxa"/>
          </w:tcPr>
          <w:p w14:paraId="062CBB6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10 years</w:t>
            </w:r>
          </w:p>
        </w:tc>
        <w:tc>
          <w:tcPr>
            <w:tcW w:w="1080" w:type="dxa"/>
          </w:tcPr>
          <w:p w14:paraId="7D1F20A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Is axillary staging associated with survival in elderly women with breast cancer?</w:t>
            </w:r>
          </w:p>
        </w:tc>
        <w:tc>
          <w:tcPr>
            <w:tcW w:w="1980" w:type="dxa"/>
          </w:tcPr>
          <w:p w14:paraId="2E35BC7B" w14:textId="77777777" w:rsidR="00E8281C" w:rsidRPr="00E71E36" w:rsidRDefault="00E8281C" w:rsidP="001105ED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Women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≥</m:t>
              </m:r>
            </m:oMath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 70 years old with T1-2 breast cancer undergoing breast surgery in the Surveillance, Epidemiology, and End Results (SEER) Database, using propensity score weighting</w:t>
            </w:r>
          </w:p>
          <w:p w14:paraId="5E8C8B88" w14:textId="77777777" w:rsidR="00E8281C" w:rsidRPr="00E71E36" w:rsidRDefault="00E8281C" w:rsidP="00E8281C">
            <w:pPr>
              <w:pStyle w:val="ListParagraph"/>
              <w:numPr>
                <w:ilvl w:val="0"/>
                <w:numId w:val="5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>Axillary Surgery</w:t>
            </w:r>
          </w:p>
          <w:p w14:paraId="50D1B9DF" w14:textId="77777777" w:rsidR="00E8281C" w:rsidRPr="00E71E36" w:rsidRDefault="00E8281C" w:rsidP="00E8281C">
            <w:pPr>
              <w:pStyle w:val="ListParagraph"/>
              <w:numPr>
                <w:ilvl w:val="0"/>
                <w:numId w:val="56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eastAsiaTheme="minorEastAsia" w:hAnsi="Arial" w:cs="Arial"/>
                <w:sz w:val="16"/>
                <w:szCs w:val="16"/>
              </w:rPr>
              <w:t xml:space="preserve">No Axillary Surgery </w:t>
            </w:r>
          </w:p>
        </w:tc>
        <w:tc>
          <w:tcPr>
            <w:tcW w:w="900" w:type="dxa"/>
          </w:tcPr>
          <w:p w14:paraId="18D4753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Predom. ER/PR+</w:t>
            </w:r>
          </w:p>
        </w:tc>
        <w:tc>
          <w:tcPr>
            <w:tcW w:w="810" w:type="dxa"/>
          </w:tcPr>
          <w:p w14:paraId="29A139E3" w14:textId="77777777" w:rsidR="00E8281C" w:rsidRPr="00E71E36" w:rsidRDefault="00E8281C" w:rsidP="001105E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71E36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E71E36">
              <w:rPr>
                <w:rFonts w:ascii="Arial" w:hAnsi="Arial" w:cs="Arial"/>
                <w:sz w:val="16"/>
                <w:szCs w:val="16"/>
              </w:rPr>
              <w:t xml:space="preserve"> = 144,329</w:t>
            </w:r>
          </w:p>
        </w:tc>
        <w:tc>
          <w:tcPr>
            <w:tcW w:w="2160" w:type="dxa"/>
          </w:tcPr>
          <w:p w14:paraId="293685D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Worse OS and BCSS in women omitting axillary staging</w:t>
            </w:r>
          </w:p>
          <w:p w14:paraId="2BB8804A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1E56CC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OS: adjusted HR 1.22, 95% CI, 1.19-1.25 compared to those who received axillary surgery</w:t>
            </w:r>
          </w:p>
          <w:p w14:paraId="06F4A7A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CF84F5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BCSS: adjusted </w:t>
            </w:r>
            <w:proofErr w:type="spellStart"/>
            <w:r w:rsidRPr="00E71E36">
              <w:rPr>
                <w:rFonts w:ascii="Arial" w:hAnsi="Arial" w:cs="Arial"/>
                <w:sz w:val="16"/>
                <w:szCs w:val="16"/>
              </w:rPr>
              <w:t>sdHR</w:t>
            </w:r>
            <w:proofErr w:type="spellEnd"/>
            <w:r w:rsidRPr="00E71E36">
              <w:rPr>
                <w:rFonts w:ascii="Arial" w:hAnsi="Arial" w:cs="Arial"/>
                <w:sz w:val="16"/>
                <w:szCs w:val="16"/>
              </w:rPr>
              <w:t xml:space="preserve"> 1.14, 95% CI 1.08-1.21 compared to those who received axillary surgery</w:t>
            </w:r>
          </w:p>
          <w:p w14:paraId="1E2C910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C5AF3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Statistical analysis by Kaplan-Meier method, competing risk analysis</w:t>
            </w:r>
          </w:p>
        </w:tc>
        <w:tc>
          <w:tcPr>
            <w:tcW w:w="1980" w:type="dxa"/>
          </w:tcPr>
          <w:p w14:paraId="70DF7E62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lastRenderedPageBreak/>
              <w:t>N/A</w:t>
            </w:r>
          </w:p>
        </w:tc>
        <w:tc>
          <w:tcPr>
            <w:tcW w:w="1530" w:type="dxa"/>
          </w:tcPr>
          <w:p w14:paraId="490078A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Omitting axillary surgery was associated with significantly worse OS and BCSS in elderly women with early-stage breast cancer</w:t>
            </w:r>
          </w:p>
        </w:tc>
        <w:tc>
          <w:tcPr>
            <w:tcW w:w="1350" w:type="dxa"/>
          </w:tcPr>
          <w:p w14:paraId="32216CAB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Lack of clinical stage, complete HER2, and comorbidity data</w:t>
            </w:r>
          </w:p>
        </w:tc>
      </w:tr>
      <w:tr w:rsidR="00E8281C" w14:paraId="4E55CCE2" w14:textId="77777777" w:rsidTr="001105ED">
        <w:trPr>
          <w:gridAfter w:val="1"/>
          <w:wAfter w:w="895" w:type="dxa"/>
        </w:trPr>
        <w:tc>
          <w:tcPr>
            <w:tcW w:w="810" w:type="dxa"/>
          </w:tcPr>
          <w:p w14:paraId="4B9CCA3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Population-based cohort</w:t>
            </w:r>
          </w:p>
        </w:tc>
        <w:tc>
          <w:tcPr>
            <w:tcW w:w="1080" w:type="dxa"/>
          </w:tcPr>
          <w:p w14:paraId="5906A61A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2010-2016</w:t>
            </w:r>
          </w:p>
        </w:tc>
        <w:tc>
          <w:tcPr>
            <w:tcW w:w="900" w:type="dxa"/>
          </w:tcPr>
          <w:p w14:paraId="6F1F128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6 years</w:t>
            </w:r>
          </w:p>
        </w:tc>
        <w:tc>
          <w:tcPr>
            <w:tcW w:w="1080" w:type="dxa"/>
          </w:tcPr>
          <w:p w14:paraId="1616B224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What is the impact of omitting axillary surgery on elderly breast cancer patients?</w:t>
            </w:r>
          </w:p>
        </w:tc>
        <w:tc>
          <w:tcPr>
            <w:tcW w:w="1980" w:type="dxa"/>
          </w:tcPr>
          <w:p w14:paraId="7FBCD488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Women 65-95 years old undergoing surgery for stage I/II breast cancers, identified in the Ontario Cancer Registry, survival and recurrence outcomes assessed using propensity score model</w:t>
            </w:r>
          </w:p>
          <w:p w14:paraId="0A327439" w14:textId="77777777" w:rsidR="00E8281C" w:rsidRPr="00E71E36" w:rsidRDefault="00E8281C" w:rsidP="00E8281C">
            <w:pPr>
              <w:pStyle w:val="ListParagraph"/>
              <w:numPr>
                <w:ilvl w:val="0"/>
                <w:numId w:val="5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 Surgery</w:t>
            </w:r>
          </w:p>
          <w:p w14:paraId="4CA16A46" w14:textId="77777777" w:rsidR="00E8281C" w:rsidRPr="00E71E36" w:rsidRDefault="00E8281C" w:rsidP="00E8281C">
            <w:pPr>
              <w:pStyle w:val="ListParagraph"/>
              <w:numPr>
                <w:ilvl w:val="0"/>
                <w:numId w:val="52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No Axillary Surgery </w:t>
            </w:r>
          </w:p>
        </w:tc>
        <w:tc>
          <w:tcPr>
            <w:tcW w:w="900" w:type="dxa"/>
          </w:tcPr>
          <w:p w14:paraId="6776E8C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 xml:space="preserve">Predom. ER+, PR+, HER2- </w:t>
            </w:r>
          </w:p>
        </w:tc>
        <w:tc>
          <w:tcPr>
            <w:tcW w:w="810" w:type="dxa"/>
          </w:tcPr>
          <w:p w14:paraId="57CD02F7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E71E36">
              <w:rPr>
                <w:rFonts w:ascii="Arial" w:hAnsi="Arial" w:cs="Arial"/>
                <w:sz w:val="16"/>
                <w:szCs w:val="16"/>
              </w:rPr>
              <w:t xml:space="preserve"> = 17,370</w:t>
            </w:r>
          </w:p>
        </w:tc>
        <w:tc>
          <w:tcPr>
            <w:tcW w:w="2160" w:type="dxa"/>
          </w:tcPr>
          <w:p w14:paraId="6EF7B46A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significant difference in BCSS (</w:t>
            </w:r>
            <w:proofErr w:type="spellStart"/>
            <w:r w:rsidRPr="00E71E36">
              <w:rPr>
                <w:rFonts w:ascii="Arial" w:hAnsi="Arial" w:cs="Arial"/>
                <w:sz w:val="16"/>
                <w:szCs w:val="16"/>
              </w:rPr>
              <w:t>sdHR</w:t>
            </w:r>
            <w:proofErr w:type="spellEnd"/>
            <w:r w:rsidRPr="00E71E36">
              <w:rPr>
                <w:rFonts w:ascii="Arial" w:hAnsi="Arial" w:cs="Arial"/>
                <w:sz w:val="16"/>
                <w:szCs w:val="16"/>
              </w:rPr>
              <w:t xml:space="preserve"> 0.98, 95% CI 0.77-1.25)</w:t>
            </w:r>
          </w:p>
          <w:p w14:paraId="2FD13BEC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4987E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Worse OS (HR 1.14, 95% CI 1.04-1.25p&lt;0.001) in patients omitting axillary surgery</w:t>
            </w:r>
          </w:p>
          <w:p w14:paraId="2A8ABF64" w14:textId="77777777" w:rsidR="00E8281C" w:rsidRPr="00E71E36" w:rsidRDefault="00E8281C" w:rsidP="00E8281C">
            <w:pPr>
              <w:pStyle w:val="ListParagraph"/>
              <w:numPr>
                <w:ilvl w:val="0"/>
                <w:numId w:val="5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Axillary Surgery: OS 87.7% (95% CI 87.1-88.2)</w:t>
            </w:r>
          </w:p>
          <w:p w14:paraId="27DD19D9" w14:textId="77777777" w:rsidR="00E8281C" w:rsidRPr="00E71E36" w:rsidRDefault="00E8281C" w:rsidP="00E8281C">
            <w:pPr>
              <w:pStyle w:val="ListParagraph"/>
              <w:numPr>
                <w:ilvl w:val="0"/>
                <w:numId w:val="53"/>
              </w:num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No Axillary Surgery: OS 68.0% (95% CI 65.7-70.2)</w:t>
            </w:r>
          </w:p>
          <w:p w14:paraId="68356E59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D74856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Statistical analysis by weighted Cox models of OS, weighted Fine and Gray models for BCSS</w:t>
            </w:r>
          </w:p>
        </w:tc>
        <w:tc>
          <w:tcPr>
            <w:tcW w:w="1980" w:type="dxa"/>
          </w:tcPr>
          <w:p w14:paraId="31FEFCAF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530" w:type="dxa"/>
          </w:tcPr>
          <w:p w14:paraId="1E309F91" w14:textId="77777777" w:rsidR="00E8281C" w:rsidRPr="00E71E36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Omitting axillary surgery in elderly women with early stage breast cancer is associated with worse OS, but no impact on BCSS</w:t>
            </w:r>
          </w:p>
        </w:tc>
        <w:tc>
          <w:tcPr>
            <w:tcW w:w="1350" w:type="dxa"/>
          </w:tcPr>
          <w:p w14:paraId="4A6636EC" w14:textId="77777777" w:rsidR="00E8281C" w:rsidRDefault="00E8281C" w:rsidP="001105ED">
            <w:pPr>
              <w:rPr>
                <w:rFonts w:ascii="Arial" w:hAnsi="Arial" w:cs="Arial"/>
                <w:sz w:val="16"/>
                <w:szCs w:val="16"/>
              </w:rPr>
            </w:pPr>
            <w:r w:rsidRPr="00E71E36">
              <w:rPr>
                <w:rFonts w:ascii="Arial" w:hAnsi="Arial" w:cs="Arial"/>
                <w:sz w:val="16"/>
                <w:szCs w:val="16"/>
              </w:rPr>
              <w:t>Incomplete tumor marker data, missing comorbidity data, missing clinical stage data</w:t>
            </w:r>
          </w:p>
        </w:tc>
      </w:tr>
    </w:tbl>
    <w:p w14:paraId="126DBCD9" w14:textId="77777777" w:rsidR="00E8281C" w:rsidRDefault="00E8281C"/>
    <w:p w14:paraId="6F1E4FA3" w14:textId="77777777" w:rsidR="00E8281C" w:rsidRDefault="00E8281C"/>
    <w:p w14:paraId="15F9DAEF" w14:textId="77777777" w:rsidR="00E8281C" w:rsidRDefault="00E8281C"/>
    <w:p w14:paraId="2D01DE90" w14:textId="77777777" w:rsidR="00E8281C" w:rsidRDefault="00E8281C"/>
    <w:sectPr w:rsidR="00E8281C" w:rsidSect="00E828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711"/>
    <w:multiLevelType w:val="hybridMultilevel"/>
    <w:tmpl w:val="461C36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9D557D"/>
    <w:multiLevelType w:val="hybridMultilevel"/>
    <w:tmpl w:val="BD30680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4FC68BC"/>
    <w:multiLevelType w:val="hybridMultilevel"/>
    <w:tmpl w:val="BF80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6274875"/>
    <w:multiLevelType w:val="hybridMultilevel"/>
    <w:tmpl w:val="071AD43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F234F"/>
    <w:multiLevelType w:val="hybridMultilevel"/>
    <w:tmpl w:val="9D1A7F3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FFE2860"/>
    <w:multiLevelType w:val="hybridMultilevel"/>
    <w:tmpl w:val="4E0C9C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55F24D8"/>
    <w:multiLevelType w:val="hybridMultilevel"/>
    <w:tmpl w:val="5D8898D2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24D57"/>
    <w:multiLevelType w:val="hybridMultilevel"/>
    <w:tmpl w:val="D51642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91C6B4C"/>
    <w:multiLevelType w:val="hybridMultilevel"/>
    <w:tmpl w:val="162279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0AD3848"/>
    <w:multiLevelType w:val="hybridMultilevel"/>
    <w:tmpl w:val="A01CBD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0FF10BC"/>
    <w:multiLevelType w:val="hybridMultilevel"/>
    <w:tmpl w:val="631A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263F5"/>
    <w:multiLevelType w:val="hybridMultilevel"/>
    <w:tmpl w:val="11D42F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23C6273C"/>
    <w:multiLevelType w:val="hybridMultilevel"/>
    <w:tmpl w:val="D4182BA2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77E345C"/>
    <w:multiLevelType w:val="hybridMultilevel"/>
    <w:tmpl w:val="DF1602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27CC6B72"/>
    <w:multiLevelType w:val="hybridMultilevel"/>
    <w:tmpl w:val="A94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E2413"/>
    <w:multiLevelType w:val="hybridMultilevel"/>
    <w:tmpl w:val="911C74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2C0332B1"/>
    <w:multiLevelType w:val="hybridMultilevel"/>
    <w:tmpl w:val="DE8A156E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84FE7"/>
    <w:multiLevelType w:val="hybridMultilevel"/>
    <w:tmpl w:val="210074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2DEA2CAF"/>
    <w:multiLevelType w:val="hybridMultilevel"/>
    <w:tmpl w:val="F0D24DB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34240055"/>
    <w:multiLevelType w:val="hybridMultilevel"/>
    <w:tmpl w:val="3872F9A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35524E66"/>
    <w:multiLevelType w:val="hybridMultilevel"/>
    <w:tmpl w:val="BB1A7E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355E1910"/>
    <w:multiLevelType w:val="hybridMultilevel"/>
    <w:tmpl w:val="5B9616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365C1DAD"/>
    <w:multiLevelType w:val="hybridMultilevel"/>
    <w:tmpl w:val="3B30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81D06"/>
    <w:multiLevelType w:val="hybridMultilevel"/>
    <w:tmpl w:val="6A3E6A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4701A"/>
    <w:multiLevelType w:val="hybridMultilevel"/>
    <w:tmpl w:val="EA9A9F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3E016958"/>
    <w:multiLevelType w:val="hybridMultilevel"/>
    <w:tmpl w:val="26B8AB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42FD20E1"/>
    <w:multiLevelType w:val="hybridMultilevel"/>
    <w:tmpl w:val="0884F9F6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004C1E"/>
    <w:multiLevelType w:val="hybridMultilevel"/>
    <w:tmpl w:val="AF224D3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488722BC"/>
    <w:multiLevelType w:val="hybridMultilevel"/>
    <w:tmpl w:val="6E7851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49CF524A"/>
    <w:multiLevelType w:val="hybridMultilevel"/>
    <w:tmpl w:val="3A985CD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4A49088A"/>
    <w:multiLevelType w:val="hybridMultilevel"/>
    <w:tmpl w:val="98E28E8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 w15:restartNumberingAfterBreak="0">
    <w:nsid w:val="4B762F82"/>
    <w:multiLevelType w:val="hybridMultilevel"/>
    <w:tmpl w:val="889EAE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4E2C3231"/>
    <w:multiLevelType w:val="hybridMultilevel"/>
    <w:tmpl w:val="8A08EB8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 w15:restartNumberingAfterBreak="0">
    <w:nsid w:val="4F22017C"/>
    <w:multiLevelType w:val="hybridMultilevel"/>
    <w:tmpl w:val="66C2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033034"/>
    <w:multiLevelType w:val="hybridMultilevel"/>
    <w:tmpl w:val="F7A8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8F202A"/>
    <w:multiLevelType w:val="hybridMultilevel"/>
    <w:tmpl w:val="4FAE32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6" w15:restartNumberingAfterBreak="0">
    <w:nsid w:val="532465F8"/>
    <w:multiLevelType w:val="hybridMultilevel"/>
    <w:tmpl w:val="699C185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54DE0C4D"/>
    <w:multiLevelType w:val="hybridMultilevel"/>
    <w:tmpl w:val="474483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5B674B2E"/>
    <w:multiLevelType w:val="hybridMultilevel"/>
    <w:tmpl w:val="36A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EB07C7"/>
    <w:multiLevelType w:val="hybridMultilevel"/>
    <w:tmpl w:val="79C055D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0BF569A"/>
    <w:multiLevelType w:val="hybridMultilevel"/>
    <w:tmpl w:val="3B2EE1C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 w15:restartNumberingAfterBreak="0">
    <w:nsid w:val="632F4FB5"/>
    <w:multiLevelType w:val="hybridMultilevel"/>
    <w:tmpl w:val="2F46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544C64"/>
    <w:multiLevelType w:val="hybridMultilevel"/>
    <w:tmpl w:val="B4D4BF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3" w15:restartNumberingAfterBreak="0">
    <w:nsid w:val="65E7133E"/>
    <w:multiLevelType w:val="hybridMultilevel"/>
    <w:tmpl w:val="DC74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576FE2"/>
    <w:multiLevelType w:val="hybridMultilevel"/>
    <w:tmpl w:val="669E41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C5559A"/>
    <w:multiLevelType w:val="hybridMultilevel"/>
    <w:tmpl w:val="9280DB7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213940"/>
    <w:multiLevelType w:val="hybridMultilevel"/>
    <w:tmpl w:val="8E968C9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7" w15:restartNumberingAfterBreak="0">
    <w:nsid w:val="68F4217D"/>
    <w:multiLevelType w:val="hybridMultilevel"/>
    <w:tmpl w:val="FFE4671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8" w15:restartNumberingAfterBreak="0">
    <w:nsid w:val="6A1B5508"/>
    <w:multiLevelType w:val="hybridMultilevel"/>
    <w:tmpl w:val="ACBAFB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9" w15:restartNumberingAfterBreak="0">
    <w:nsid w:val="6E8D5921"/>
    <w:multiLevelType w:val="hybridMultilevel"/>
    <w:tmpl w:val="0DB07D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0" w15:restartNumberingAfterBreak="0">
    <w:nsid w:val="752A2743"/>
    <w:multiLevelType w:val="hybridMultilevel"/>
    <w:tmpl w:val="D25A5C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1" w15:restartNumberingAfterBreak="0">
    <w:nsid w:val="766E3972"/>
    <w:multiLevelType w:val="hybridMultilevel"/>
    <w:tmpl w:val="056EAFF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2" w15:restartNumberingAfterBreak="0">
    <w:nsid w:val="786E5F47"/>
    <w:multiLevelType w:val="hybridMultilevel"/>
    <w:tmpl w:val="DC54464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3" w15:restartNumberingAfterBreak="0">
    <w:nsid w:val="78D141C3"/>
    <w:multiLevelType w:val="hybridMultilevel"/>
    <w:tmpl w:val="4FCA5F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4" w15:restartNumberingAfterBreak="0">
    <w:nsid w:val="7BE00C49"/>
    <w:multiLevelType w:val="hybridMultilevel"/>
    <w:tmpl w:val="46744BC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5" w15:restartNumberingAfterBreak="0">
    <w:nsid w:val="7D920AC6"/>
    <w:multiLevelType w:val="hybridMultilevel"/>
    <w:tmpl w:val="F120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871908">
    <w:abstractNumId w:val="45"/>
  </w:num>
  <w:num w:numId="2" w16cid:durableId="549003342">
    <w:abstractNumId w:val="53"/>
  </w:num>
  <w:num w:numId="3" w16cid:durableId="1158811117">
    <w:abstractNumId w:val="20"/>
  </w:num>
  <w:num w:numId="4" w16cid:durableId="2135557484">
    <w:abstractNumId w:val="24"/>
  </w:num>
  <w:num w:numId="5" w16cid:durableId="1916354143">
    <w:abstractNumId w:val="48"/>
  </w:num>
  <w:num w:numId="6" w16cid:durableId="435754919">
    <w:abstractNumId w:val="1"/>
  </w:num>
  <w:num w:numId="7" w16cid:durableId="1046369116">
    <w:abstractNumId w:val="9"/>
  </w:num>
  <w:num w:numId="8" w16cid:durableId="1089038146">
    <w:abstractNumId w:val="47"/>
  </w:num>
  <w:num w:numId="9" w16cid:durableId="1623343751">
    <w:abstractNumId w:val="29"/>
  </w:num>
  <w:num w:numId="10" w16cid:durableId="140394862">
    <w:abstractNumId w:val="36"/>
  </w:num>
  <w:num w:numId="11" w16cid:durableId="870529451">
    <w:abstractNumId w:val="52"/>
  </w:num>
  <w:num w:numId="12" w16cid:durableId="338166340">
    <w:abstractNumId w:val="42"/>
  </w:num>
  <w:num w:numId="13" w16cid:durableId="947391039">
    <w:abstractNumId w:val="7"/>
  </w:num>
  <w:num w:numId="14" w16cid:durableId="2054961598">
    <w:abstractNumId w:val="44"/>
  </w:num>
  <w:num w:numId="15" w16cid:durableId="1208298536">
    <w:abstractNumId w:val="35"/>
  </w:num>
  <w:num w:numId="16" w16cid:durableId="565073903">
    <w:abstractNumId w:val="49"/>
  </w:num>
  <w:num w:numId="17" w16cid:durableId="80759634">
    <w:abstractNumId w:val="22"/>
  </w:num>
  <w:num w:numId="18" w16cid:durableId="399984260">
    <w:abstractNumId w:val="41"/>
  </w:num>
  <w:num w:numId="19" w16cid:durableId="611132001">
    <w:abstractNumId w:val="33"/>
  </w:num>
  <w:num w:numId="20" w16cid:durableId="659771399">
    <w:abstractNumId w:val="10"/>
  </w:num>
  <w:num w:numId="21" w16cid:durableId="336152628">
    <w:abstractNumId w:val="2"/>
  </w:num>
  <w:num w:numId="22" w16cid:durableId="486291109">
    <w:abstractNumId w:val="34"/>
  </w:num>
  <w:num w:numId="23" w16cid:durableId="182548707">
    <w:abstractNumId w:val="43"/>
  </w:num>
  <w:num w:numId="24" w16cid:durableId="474876402">
    <w:abstractNumId w:val="55"/>
  </w:num>
  <w:num w:numId="25" w16cid:durableId="621034598">
    <w:abstractNumId w:val="27"/>
  </w:num>
  <w:num w:numId="26" w16cid:durableId="2139109345">
    <w:abstractNumId w:val="50"/>
  </w:num>
  <w:num w:numId="27" w16cid:durableId="1901286290">
    <w:abstractNumId w:val="8"/>
  </w:num>
  <w:num w:numId="28" w16cid:durableId="1762603529">
    <w:abstractNumId w:val="30"/>
  </w:num>
  <w:num w:numId="29" w16cid:durableId="278685068">
    <w:abstractNumId w:val="28"/>
  </w:num>
  <w:num w:numId="30" w16cid:durableId="1187673840">
    <w:abstractNumId w:val="38"/>
  </w:num>
  <w:num w:numId="31" w16cid:durableId="354768347">
    <w:abstractNumId w:val="39"/>
  </w:num>
  <w:num w:numId="32" w16cid:durableId="1797723078">
    <w:abstractNumId w:val="18"/>
  </w:num>
  <w:num w:numId="33" w16cid:durableId="1905413639">
    <w:abstractNumId w:val="0"/>
  </w:num>
  <w:num w:numId="34" w16cid:durableId="676462987">
    <w:abstractNumId w:val="40"/>
  </w:num>
  <w:num w:numId="35" w16cid:durableId="658310011">
    <w:abstractNumId w:val="13"/>
  </w:num>
  <w:num w:numId="36" w16cid:durableId="1189754102">
    <w:abstractNumId w:val="5"/>
  </w:num>
  <w:num w:numId="37" w16cid:durableId="488521390">
    <w:abstractNumId w:val="54"/>
  </w:num>
  <w:num w:numId="38" w16cid:durableId="245193933">
    <w:abstractNumId w:val="25"/>
  </w:num>
  <w:num w:numId="39" w16cid:durableId="1726836652">
    <w:abstractNumId w:val="11"/>
  </w:num>
  <w:num w:numId="40" w16cid:durableId="1486362315">
    <w:abstractNumId w:val="46"/>
  </w:num>
  <w:num w:numId="41" w16cid:durableId="819152956">
    <w:abstractNumId w:val="12"/>
  </w:num>
  <w:num w:numId="42" w16cid:durableId="2047439179">
    <w:abstractNumId w:val="21"/>
  </w:num>
  <w:num w:numId="43" w16cid:durableId="917254018">
    <w:abstractNumId w:val="19"/>
  </w:num>
  <w:num w:numId="44" w16cid:durableId="1009717447">
    <w:abstractNumId w:val="26"/>
  </w:num>
  <w:num w:numId="45" w16cid:durableId="1154563070">
    <w:abstractNumId w:val="6"/>
  </w:num>
  <w:num w:numId="46" w16cid:durableId="1598830252">
    <w:abstractNumId w:val="23"/>
  </w:num>
  <w:num w:numId="47" w16cid:durableId="1239897358">
    <w:abstractNumId w:val="15"/>
  </w:num>
  <w:num w:numId="48" w16cid:durableId="1632518595">
    <w:abstractNumId w:val="51"/>
  </w:num>
  <w:num w:numId="49" w16cid:durableId="105775272">
    <w:abstractNumId w:val="16"/>
  </w:num>
  <w:num w:numId="50" w16cid:durableId="207104800">
    <w:abstractNumId w:val="3"/>
  </w:num>
  <w:num w:numId="51" w16cid:durableId="634524046">
    <w:abstractNumId w:val="37"/>
  </w:num>
  <w:num w:numId="52" w16cid:durableId="860584452">
    <w:abstractNumId w:val="14"/>
  </w:num>
  <w:num w:numId="53" w16cid:durableId="1964267147">
    <w:abstractNumId w:val="31"/>
  </w:num>
  <w:num w:numId="54" w16cid:durableId="1514372859">
    <w:abstractNumId w:val="4"/>
  </w:num>
  <w:num w:numId="55" w16cid:durableId="1320498549">
    <w:abstractNumId w:val="17"/>
  </w:num>
  <w:num w:numId="56" w16cid:durableId="90807609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1C"/>
    <w:rsid w:val="00081C1D"/>
    <w:rsid w:val="001E626E"/>
    <w:rsid w:val="00224465"/>
    <w:rsid w:val="004F5CA0"/>
    <w:rsid w:val="007B65B2"/>
    <w:rsid w:val="00AF1F87"/>
    <w:rsid w:val="00C70FCA"/>
    <w:rsid w:val="00CD6915"/>
    <w:rsid w:val="00E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2046"/>
  <w15:chartTrackingRefBased/>
  <w15:docId w15:val="{38B848DB-4898-401F-846C-892EC594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2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8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8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8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8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8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8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8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8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8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81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81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8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81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82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81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8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81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81C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8281C"/>
  </w:style>
  <w:style w:type="table" w:styleId="TableGridLight">
    <w:name w:val="Grid Table Light"/>
    <w:basedOn w:val="TableNormal"/>
    <w:uiPriority w:val="40"/>
    <w:rsid w:val="00E8281C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E8281C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4698</Words>
  <Characters>26783</Characters>
  <Application>Microsoft Office Word</Application>
  <DocSecurity>0</DocSecurity>
  <Lines>223</Lines>
  <Paragraphs>62</Paragraphs>
  <ScaleCrop>false</ScaleCrop>
  <Company>Grizli777</Company>
  <LinksUpToDate>false</LinksUpToDate>
  <CharactersWithSpaces>31419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Qi</dc:creator>
  <cp:keywords/>
  <dc:description/>
  <cp:lastModifiedBy>Esther Qi</cp:lastModifiedBy>
  <cp:revision>5</cp:revision>
  <dcterms:created xsi:type="dcterms:W3CDTF">2026-03-03T15:38:00Z</dcterms:created>
  <dcterms:modified xsi:type="dcterms:W3CDTF">2026-03-03T19:34:00Z</dcterms:modified>
</cp:coreProperties>
</file>