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445A1" w14:textId="77777777" w:rsidR="000D5360" w:rsidRPr="00361ECE" w:rsidRDefault="000D5360" w:rsidP="000D5360">
      <w:pPr>
        <w:adjustRightInd w:val="0"/>
        <w:snapToGrid w:val="0"/>
        <w:jc w:val="left"/>
        <w:rPr>
          <w:rFonts w:ascii="Times New Roman" w:eastAsia="Microsoft YaHei" w:hAnsi="Times New Roman" w:cs="Times New Roman"/>
          <w:color w:val="000000" w:themeColor="text1"/>
          <w:sz w:val="24"/>
        </w:rPr>
      </w:pPr>
    </w:p>
    <w:p w14:paraId="35B016DE" w14:textId="77777777" w:rsidR="000D5360" w:rsidRPr="00361ECE" w:rsidRDefault="000D5360" w:rsidP="000D5360">
      <w:pPr>
        <w:adjustRightInd w:val="0"/>
        <w:snapToGrid w:val="0"/>
        <w:jc w:val="left"/>
        <w:rPr>
          <w:rFonts w:ascii="Times New Roman" w:eastAsia="Microsoft YaHei" w:hAnsi="Times New Roman" w:cs="Times New Roman"/>
          <w:color w:val="000000" w:themeColor="text1"/>
          <w:sz w:val="24"/>
        </w:rPr>
      </w:pPr>
      <w:r w:rsidRPr="00361ECE">
        <w:rPr>
          <w:rFonts w:ascii="Times New Roman" w:eastAsia="Microsoft YaHei" w:hAnsi="Times New Roman" w:cs="Times New Roman"/>
          <w:noProof/>
          <w:color w:val="000000" w:themeColor="text1"/>
          <w:sz w:val="24"/>
        </w:rPr>
        <w:drawing>
          <wp:inline distT="0" distB="0" distL="114300" distR="114300" wp14:anchorId="242A5152" wp14:editId="067E7608">
            <wp:extent cx="5274310" cy="5274310"/>
            <wp:effectExtent l="0" t="0" r="8890" b="8890"/>
            <wp:docPr id="5" name="图片 5" descr="Supplementary Fig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Supplementary Figure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6A1346" w14:textId="77777777" w:rsidR="000D5360" w:rsidRPr="00361ECE" w:rsidRDefault="000D5360" w:rsidP="000D5360">
      <w:pPr>
        <w:adjustRightInd w:val="0"/>
        <w:snapToGrid w:val="0"/>
        <w:ind w:firstLineChars="200" w:firstLine="482"/>
        <w:jc w:val="left"/>
        <w:rPr>
          <w:rFonts w:ascii="Times New Roman" w:eastAsia="Microsoft YaHei" w:hAnsi="Times New Roman" w:cs="Times New Roman"/>
          <w:b/>
          <w:bCs/>
          <w:color w:val="000000" w:themeColor="text1"/>
          <w:sz w:val="24"/>
        </w:rPr>
      </w:pPr>
      <w:r w:rsidRPr="00361ECE">
        <w:rPr>
          <w:rFonts w:ascii="Times New Roman" w:eastAsia="SimSun" w:hAnsi="Times New Roman" w:cs="Times New Roman"/>
          <w:b/>
          <w:bCs/>
          <w:color w:val="000000" w:themeColor="text1"/>
          <w:sz w:val="24"/>
        </w:rPr>
        <w:t>Suppl</w:t>
      </w:r>
      <w:r>
        <w:rPr>
          <w:rFonts w:ascii="Times New Roman" w:eastAsia="SimSun" w:hAnsi="Times New Roman" w:cs="Times New Roman"/>
          <w:b/>
          <w:bCs/>
          <w:color w:val="000000" w:themeColor="text1"/>
          <w:sz w:val="24"/>
        </w:rPr>
        <w:t xml:space="preserve"> 3.</w:t>
      </w:r>
      <w:r w:rsidRPr="00361ECE">
        <w:rPr>
          <w:rFonts w:ascii="Times New Roman" w:eastAsia="SimSun" w:hAnsi="Times New Roman" w:cs="Times New Roman"/>
          <w:b/>
          <w:bCs/>
          <w:color w:val="000000" w:themeColor="text1"/>
          <w:sz w:val="24"/>
        </w:rPr>
        <w:t xml:space="preserve"> </w:t>
      </w:r>
      <w:r w:rsidRPr="00361ECE">
        <w:rPr>
          <w:rFonts w:ascii="Times New Roman" w:eastAsia="SimSun" w:hAnsi="Times New Roman" w:cs="Times New Roman"/>
          <w:color w:val="000000" w:themeColor="text1"/>
          <w:sz w:val="24"/>
        </w:rPr>
        <w:t>Circular plot depicting key genes involved in three signaling pathways (p53, HIF-1, IL-17).</w:t>
      </w:r>
    </w:p>
    <w:sectPr w:rsidR="000D5360" w:rsidRPr="00361E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BA0E4" w14:textId="77777777" w:rsidR="00057211" w:rsidRDefault="00057211" w:rsidP="004D4F35">
      <w:r>
        <w:separator/>
      </w:r>
    </w:p>
  </w:endnote>
  <w:endnote w:type="continuationSeparator" w:id="0">
    <w:p w14:paraId="5890042F" w14:textId="77777777" w:rsidR="00057211" w:rsidRDefault="00057211" w:rsidP="004D4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???¡ì??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3C890" w14:textId="77777777" w:rsidR="00057211" w:rsidRDefault="00057211" w:rsidP="004D4F35">
      <w:r>
        <w:separator/>
      </w:r>
    </w:p>
  </w:footnote>
  <w:footnote w:type="continuationSeparator" w:id="0">
    <w:p w14:paraId="79BE0001" w14:textId="77777777" w:rsidR="00057211" w:rsidRDefault="00057211" w:rsidP="004D4F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360"/>
    <w:rsid w:val="00057211"/>
    <w:rsid w:val="000D5360"/>
    <w:rsid w:val="00425C20"/>
    <w:rsid w:val="004D4F35"/>
    <w:rsid w:val="004F5CA0"/>
    <w:rsid w:val="00632A74"/>
    <w:rsid w:val="00A65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A908C4"/>
  <w15:chartTrackingRefBased/>
  <w15:docId w15:val="{9B718169-DDB9-41F7-BA9E-765F768D4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360"/>
    <w:pPr>
      <w:widowControl w:val="0"/>
      <w:spacing w:after="0" w:line="240" w:lineRule="auto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53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53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5360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53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5360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536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536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536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536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5360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536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5360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5360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5360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53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53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53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53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53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53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536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53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536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53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53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5360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536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5360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5360"/>
    <w:rPr>
      <w:b/>
      <w:bCs/>
      <w:smallCaps/>
      <w:color w:val="365F9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D4F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4F35"/>
    <w:rPr>
      <w:kern w:val="2"/>
      <w:sz w:val="21"/>
      <w:szCs w:val="24"/>
    </w:rPr>
  </w:style>
  <w:style w:type="paragraph" w:styleId="Footer">
    <w:name w:val="footer"/>
    <w:basedOn w:val="Normal"/>
    <w:link w:val="FooterChar"/>
    <w:uiPriority w:val="99"/>
    <w:unhideWhenUsed/>
    <w:rsid w:val="004D4F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4F3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89</Characters>
  <Application>Microsoft Office Word</Application>
  <DocSecurity>0</DocSecurity>
  <Lines>1</Lines>
  <Paragraphs>1</Paragraphs>
  <ScaleCrop>false</ScaleCrop>
  <Company>Grizli777</Company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chh</dc:creator>
  <cp:keywords/>
  <dc:description/>
  <cp:lastModifiedBy>Robin Wei</cp:lastModifiedBy>
  <cp:revision>3</cp:revision>
  <dcterms:created xsi:type="dcterms:W3CDTF">2025-12-20T03:12:00Z</dcterms:created>
  <dcterms:modified xsi:type="dcterms:W3CDTF">2026-01-01T06:30:00Z</dcterms:modified>
</cp:coreProperties>
</file>