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910"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="003A4910" w:rsidRPr="003A4910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3A4910">
        <w:rPr>
          <w:rFonts w:ascii="Times New Roman" w:hAnsi="Times New Roman" w:cs="Times New Roman"/>
          <w:sz w:val="24"/>
          <w:szCs w:val="24"/>
        </w:rPr>
        <w:t xml:space="preserve"> </w:t>
      </w:r>
      <w:r w:rsidR="003A4910" w:rsidRPr="003A4910">
        <w:rPr>
          <w:rFonts w:ascii="Times New Roman" w:hAnsi="Times New Roman" w:cs="Times New Roman"/>
          <w:sz w:val="24"/>
          <w:szCs w:val="24"/>
        </w:rPr>
        <w:t>Flowchart of subject selection for final analysis</w:t>
      </w:r>
      <w:r w:rsidR="003A4910">
        <w:rPr>
          <w:rFonts w:ascii="Times New Roman" w:hAnsi="Times New Roman" w:cs="Times New Roman"/>
          <w:sz w:val="24"/>
          <w:szCs w:val="24"/>
        </w:rPr>
        <w:t>.</w:t>
      </w:r>
    </w:p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63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972050" cy="5400675"/>
            <wp:effectExtent l="0" t="0" r="0" b="0"/>
            <wp:docPr id="1145395786" name="image1.png" descr="A flowchart of a flowchar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95786" name="image1.png" descr="A flowchart of a flowchar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40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4BE" w:rsidRPr="00490630" w:rsidRDefault="00E944BE" w:rsidP="00837E5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44BE" w:rsidRPr="00490630" w:rsidSect="00DC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FELayout/>
  </w:compat>
  <w:rsids>
    <w:rsidRoot w:val="00E944BE"/>
    <w:rsid w:val="003A4910"/>
    <w:rsid w:val="004F5CA0"/>
    <w:rsid w:val="00554B7C"/>
    <w:rsid w:val="007A1223"/>
    <w:rsid w:val="00837E5E"/>
    <w:rsid w:val="00DC72C1"/>
    <w:rsid w:val="00E9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BE"/>
    <w:pPr>
      <w:spacing w:after="0"/>
    </w:pPr>
    <w:rPr>
      <w:rFonts w:ascii="Arial" w:eastAsia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BE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5E"/>
    <w:rPr>
      <w:rFonts w:ascii="Tahoma" w:eastAsia="Arial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2025-01-29T01:26:00Z</dcterms:created>
  <dcterms:modified xsi:type="dcterms:W3CDTF">2025-02-08T23:27:00Z</dcterms:modified>
</cp:coreProperties>
</file>