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009E" w14:textId="37AA7225" w:rsidR="00740B9F" w:rsidRPr="00740B9F" w:rsidRDefault="00740B9F" w:rsidP="00740B9F">
      <w:pPr>
        <w:widowControl w:val="0"/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7824">
        <w:rPr>
          <w:rFonts w:ascii="Times New Roman" w:eastAsia="Times New Roman" w:hAnsi="Times New Roman" w:cs="Times New Roman"/>
          <w:b/>
          <w:bCs/>
          <w:sz w:val="24"/>
          <w:szCs w:val="24"/>
        </w:rPr>
        <w:t>Suppl 1</w:t>
      </w:r>
      <w:r w:rsidR="00145F92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Pr="00740B9F">
        <w:rPr>
          <w:rFonts w:ascii="Times New Roman" w:eastAsia="Times New Roman" w:hAnsi="Times New Roman" w:cs="Times New Roman"/>
          <w:sz w:val="24"/>
          <w:szCs w:val="24"/>
        </w:rPr>
        <w:t xml:space="preserve"> Logistic regression used for propensity score matching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3587"/>
        <w:gridCol w:w="1102"/>
        <w:gridCol w:w="830"/>
        <w:gridCol w:w="1041"/>
        <w:gridCol w:w="1030"/>
        <w:gridCol w:w="716"/>
      </w:tblGrid>
      <w:tr w:rsidR="00740B9F" w:rsidRPr="00740B9F" w14:paraId="3A67A1DD" w14:textId="77777777" w:rsidTr="00145F92">
        <w:trPr>
          <w:cantSplit/>
        </w:trPr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19942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546A96" w14:textId="000D8A6D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Odds </w:t>
            </w:r>
            <w:r w:rsidR="00145F92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r</w:t>
            </w: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atio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89E9F6" w14:textId="423917CD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Std. </w:t>
            </w:r>
            <w:proofErr w:type="gramStart"/>
            <w:r w:rsidR="00145F92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e</w:t>
            </w: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rr</w:t>
            </w:r>
            <w:proofErr w:type="gramEnd"/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E16AB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Lower 0.95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C8D5E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Upper 0.95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C33225" w14:textId="4401377E" w:rsidR="00740B9F" w:rsidRPr="00740B9F" w:rsidRDefault="00145F92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P</w:t>
            </w:r>
          </w:p>
        </w:tc>
      </w:tr>
      <w:tr w:rsidR="00563D12" w:rsidRPr="00740B9F" w14:paraId="77EA6B65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B96ED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8DDA92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AF642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A3343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1622D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42EF7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3D89B0CC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26EB7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Less than 65 years 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25068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6786D7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0B605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7ADC3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5F0D3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1EA9FA1E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504B1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Age greater or equal to 65 years 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15D880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39144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CB61B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70DB2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939AE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0CF4F824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ED09D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9F7F1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DC0E5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1F102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BB54E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B4E65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6EF20F40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E02577" w14:textId="40529D21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r w:rsidR="00145F9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etropolitan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0A1C6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F04A8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68C05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AA8920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F6825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2629FD0C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40026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Metropolitan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AA43A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F223A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4E8A2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177EE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6CDB6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05557260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DD8E4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A8EAC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42AC3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4D61D2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29A3E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81D85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4FFA4E61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118E96" w14:textId="77777777" w:rsidR="00740B9F" w:rsidRPr="00145F92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45F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 situ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97F5C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BD5CC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9C93E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E2264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E3888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592B8EAF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9DD22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Localized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94FA9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2.5388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5F32F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326CE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8948A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5.3347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B48A5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740B9F" w:rsidRPr="00740B9F" w14:paraId="029859B1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0DA53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88206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2.2628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50A96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77E8F0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D42FB5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4.7548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DB1A1C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0.031</w:t>
            </w:r>
          </w:p>
        </w:tc>
      </w:tr>
      <w:tr w:rsidR="00563D12" w:rsidRPr="00740B9F" w14:paraId="7AAD07A5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B57B3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Distant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244FBB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79B3A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0.3462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EE30D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0.4349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AD5594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1.9203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CF3EE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0.812</w:t>
            </w:r>
          </w:p>
        </w:tc>
      </w:tr>
      <w:tr w:rsidR="00740B9F" w:rsidRPr="00740B9F" w14:paraId="04518BFD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0B3C1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90C9DE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12DAE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64689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0C79A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A4335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15BF9611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74090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8C350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DA35D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4F4D3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52435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FED82C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09047967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ECC85D" w14:textId="37940ECA" w:rsidR="00740B9F" w:rsidRPr="00DD2645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Divorced or </w:t>
            </w:r>
            <w:r w:rsidR="00145F9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s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eparated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CF8ED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CA7E66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4014B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680CB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3BBDC6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2D9BCB52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B20743" w14:textId="59FEB8A9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Single, </w:t>
            </w:r>
            <w:r w:rsidR="00145F9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u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nmarried or </w:t>
            </w:r>
            <w:r w:rsidR="00145F9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w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CD5A9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188CF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E40E0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FC2FB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C03AC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3370908E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CD3D94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42BC5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93FA5F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CE476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95F21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875349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247B570C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66546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Well</w:t>
            </w:r>
            <w:proofErr w:type="gramEnd"/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C1C65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E200C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446AA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BC170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ECD492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103DCBE0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C73C1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Moderately differentiated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599BF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C2445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7C50BD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D62D93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34FF9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749B54DE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DC3149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Poorly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FF8970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C6C2A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A267C1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72C50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0.8257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AFDC5D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6AB0222F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613B66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Anaplastic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4A04C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BA550C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019CFD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485A1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0.7166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B58B5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7AEA2B3A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1C5625" w14:textId="2560F3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Race/</w:t>
            </w:r>
            <w:r w:rsidR="00145F92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e</w:t>
            </w: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thnicity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21809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4EEEB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3287C0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32B166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7080D1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39947E9E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89500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Caucasian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2D0BF7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4F042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5F8C5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B987BB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CFE51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12EAB60D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CA566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609F0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C2B16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1D9E8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1578B8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90250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7DB47697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156BF1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Asian or Pacific Islander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7EE32F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271F5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EA9AC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41CC3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4546A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7D46E124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F367DD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Non-Hispanic American Indian/Alaska Native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87364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39A44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C5FD58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8FED3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8D42C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3080B844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3382C06" w14:textId="1BCDF050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Hispanic (</w:t>
            </w:r>
            <w:r w:rsidR="00145F9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 w:rsidR="00145F92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r</w:t>
            </w: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aces)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FDA51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B3450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6D4B4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4ECF1A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FF62D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6FC1BBC2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29C57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89725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F48D6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5E2B1A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C5C40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FD5C1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7D2A15A6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64CFB8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&lt;$35,000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25AA37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A3EE1D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96A5FA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0E562A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B05EB8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5DB8CCA5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28D7F8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$35,000 - $39,999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9636D5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66654A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ECA97C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2CC87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A125E4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740B9F" w:rsidRPr="00740B9F" w14:paraId="3F3932E0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58FCEE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$40,000 - $44,999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90047A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C9E18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DDDEEA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0.9568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196B1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2F075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0.755</w:t>
            </w:r>
          </w:p>
        </w:tc>
      </w:tr>
      <w:tr w:rsidR="00563D12" w:rsidRPr="00740B9F" w14:paraId="241048C3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061A3E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$45,000 - $49,999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CD9974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28E62A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B6A856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8D25E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F4B6A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740B9F" w:rsidRPr="00740B9F" w14:paraId="361ACF25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C432B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$50,000 - $54,999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4DB5B9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55B56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1C17F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5CF39E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9ECA24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58CEC00B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D89854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$55,000 - $59,999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C9B4A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825352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75E18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358E9C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0C6D6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43E58748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EAA50D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$60,000 - $64,999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EC490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BB8F1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36CC8C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607F2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3FB89E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4D96E028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783A96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$65,000 - $69,999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05A80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0B304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485F8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856CF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B1806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160381EB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222CF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$70,000 - $74,999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A2479D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1.3320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463131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7DFEEA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4D2AD2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1.4005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14A2F4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22ADCBEA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9BDBC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$75,000+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4B4A9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79EE52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B87F0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8EE151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1.2897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0AB321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7CF1B4E0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07499E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440770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24028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882652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D6F526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2B9620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08F0DE1D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FB4E08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91644E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65F268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B56724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E6B923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FD63D0C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7CC725CC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B85AF9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2AEF2E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A94BB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CB073F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1.0707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8E1CC3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1.1024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96402A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54C4CA8B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F01EE7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 of 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826C9C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317190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27FD8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71370C8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7E845A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B9F" w:rsidRPr="00740B9F" w14:paraId="2FC7DB0F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C9B1D2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BA0ECE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DD699B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CD34FF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1AF1B0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05ABEDA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3D12" w:rsidRPr="00740B9F" w14:paraId="6E54660B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12B9050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F4C19F1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0.5936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58BF3F7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51B142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0.5849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1AE1430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0.6024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ED57773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40B9F" w:rsidRPr="00740B9F" w14:paraId="643EBC5F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6DBAA1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Prostate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18CBA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2.4447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6649D8A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A0A4D39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2.4070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8415E85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2.4830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ED3F3DA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3D12" w:rsidRPr="00740B9F" w14:paraId="21C18438" w14:textId="77777777" w:rsidTr="00145F92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55CD81F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Colorectal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7FFF1CB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0.3022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40EBC566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3000ACED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4F6D5E4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0.3071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0" w:type="dxa"/>
              <w:left w:w="20" w:type="dxa"/>
              <w:bottom w:w="100" w:type="dxa"/>
              <w:right w:w="20" w:type="dxa"/>
            </w:tcMar>
          </w:tcPr>
          <w:p w14:paraId="2C7864D8" w14:textId="77777777" w:rsidR="00740B9F" w:rsidRPr="00740B9F" w:rsidRDefault="00740B9F" w:rsidP="00145F92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B9F">
              <w:rPr>
                <w:rFonts w:ascii="Times New Roman" w:eastAsia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7FA1257" w14:textId="77777777" w:rsidR="00740B9F" w:rsidRDefault="00740B9F" w:rsidP="00740B9F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5497608" w14:textId="77777777" w:rsidR="00913102" w:rsidRDefault="00913102" w:rsidP="00740B9F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913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0808" w14:textId="77777777" w:rsidR="00DA2D23" w:rsidRDefault="00DA2D23" w:rsidP="006D05F5">
      <w:pPr>
        <w:spacing w:line="240" w:lineRule="auto"/>
      </w:pPr>
      <w:r>
        <w:separator/>
      </w:r>
    </w:p>
  </w:endnote>
  <w:endnote w:type="continuationSeparator" w:id="0">
    <w:p w14:paraId="5CFB1406" w14:textId="77777777" w:rsidR="00DA2D23" w:rsidRDefault="00DA2D23" w:rsidP="006D05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D1E60" w14:textId="77777777" w:rsidR="00DA2D23" w:rsidRDefault="00DA2D23" w:rsidP="006D05F5">
      <w:pPr>
        <w:spacing w:line="240" w:lineRule="auto"/>
      </w:pPr>
      <w:r>
        <w:separator/>
      </w:r>
    </w:p>
  </w:footnote>
  <w:footnote w:type="continuationSeparator" w:id="0">
    <w:p w14:paraId="65532830" w14:textId="77777777" w:rsidR="00DA2D23" w:rsidRDefault="00DA2D23" w:rsidP="006D05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9F"/>
    <w:rsid w:val="00145F92"/>
    <w:rsid w:val="00363ACB"/>
    <w:rsid w:val="00412571"/>
    <w:rsid w:val="00563D12"/>
    <w:rsid w:val="006D05F5"/>
    <w:rsid w:val="00740B9F"/>
    <w:rsid w:val="008D3CB8"/>
    <w:rsid w:val="00913102"/>
    <w:rsid w:val="00922E90"/>
    <w:rsid w:val="009E48E0"/>
    <w:rsid w:val="00B60D33"/>
    <w:rsid w:val="00CC7824"/>
    <w:rsid w:val="00D976D7"/>
    <w:rsid w:val="00DA2D23"/>
    <w:rsid w:val="00DD2645"/>
    <w:rsid w:val="00F306A4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7B730"/>
  <w15:chartTrackingRefBased/>
  <w15:docId w15:val="{A7D5E6F0-750B-4D02-915F-7AB59183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B9F"/>
    <w:pPr>
      <w:spacing w:line="276" w:lineRule="auto"/>
    </w:pPr>
    <w:rPr>
      <w:rFonts w:ascii="Arial" w:hAnsi="Arial" w:cs="Arial"/>
      <w:kern w:val="0"/>
      <w:sz w:val="22"/>
      <w:lang w:val="en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0B9F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B9F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B9F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B9F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0B9F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0B9F"/>
    <w:pPr>
      <w:keepNext/>
      <w:keepLines/>
      <w:widowControl w:val="0"/>
      <w:spacing w:before="40" w:line="240" w:lineRule="auto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0B9F"/>
    <w:pPr>
      <w:keepNext/>
      <w:keepLines/>
      <w:widowControl w:val="0"/>
      <w:spacing w:before="40" w:line="240" w:lineRule="auto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0B9F"/>
    <w:pPr>
      <w:keepNext/>
      <w:keepLines/>
      <w:widowControl w:val="0"/>
      <w:spacing w:line="240" w:lineRule="auto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0B9F"/>
    <w:pPr>
      <w:keepNext/>
      <w:keepLines/>
      <w:widowControl w:val="0"/>
      <w:spacing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B9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0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0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0B9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0B9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40B9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0B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0B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0B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0B9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4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0B9F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40B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0B9F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40B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0B9F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40B9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0B9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40B9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0B9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05F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05F5"/>
    <w:rPr>
      <w:rFonts w:ascii="Arial" w:hAnsi="Arial" w:cs="Arial"/>
      <w:kern w:val="0"/>
      <w:sz w:val="18"/>
      <w:szCs w:val="18"/>
      <w:lang w:val="en"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6D05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05F5"/>
    <w:rPr>
      <w:rFonts w:ascii="Arial" w:hAnsi="Arial" w:cs="Arial"/>
      <w:kern w:val="0"/>
      <w:sz w:val="18"/>
      <w:szCs w:val="18"/>
      <w:lang w:val="en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296</Words>
  <Characters>1661</Characters>
  <Application>Microsoft Office Word</Application>
  <DocSecurity>0</DocSecurity>
  <Lines>87</Lines>
  <Paragraphs>35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13</cp:revision>
  <dcterms:created xsi:type="dcterms:W3CDTF">2025-02-23T06:12:00Z</dcterms:created>
  <dcterms:modified xsi:type="dcterms:W3CDTF">2025-02-23T10:02:00Z</dcterms:modified>
</cp:coreProperties>
</file>